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0B" w:rsidRDefault="00EA690B" w:rsidP="001249AC">
      <w:pPr>
        <w:spacing w:after="0" w:line="300" w:lineRule="atLeast"/>
        <w:rPr>
          <w:rFonts w:ascii="Arial" w:hAnsi="Arial" w:cs="Arial"/>
          <w:sz w:val="20"/>
          <w:lang w:val="en-US"/>
        </w:rPr>
      </w:pPr>
    </w:p>
    <w:p w:rsidR="00EA690B" w:rsidRDefault="00EA690B" w:rsidP="001249AC">
      <w:pPr>
        <w:spacing w:after="0" w:line="300" w:lineRule="atLeast"/>
        <w:rPr>
          <w:rFonts w:ascii="Arial" w:hAnsi="Arial" w:cs="Arial"/>
          <w:sz w:val="20"/>
          <w:lang w:val="en-US"/>
        </w:rPr>
      </w:pPr>
    </w:p>
    <w:p w:rsidR="009B3616" w:rsidRDefault="009B3616" w:rsidP="001249AC">
      <w:pPr>
        <w:spacing w:after="0" w:line="300" w:lineRule="atLeast"/>
        <w:rPr>
          <w:rFonts w:ascii="Arial" w:hAnsi="Arial" w:cs="Arial"/>
          <w:b/>
          <w:sz w:val="24"/>
          <w:lang w:val="en-US"/>
        </w:rPr>
      </w:pPr>
    </w:p>
    <w:p w:rsidR="00EA690B" w:rsidRPr="009B3616" w:rsidRDefault="00EA690B" w:rsidP="001249AC">
      <w:pPr>
        <w:spacing w:after="0" w:line="300" w:lineRule="atLeast"/>
        <w:rPr>
          <w:rFonts w:ascii="Arial" w:hAnsi="Arial" w:cs="Arial"/>
          <w:b/>
          <w:sz w:val="24"/>
          <w:lang w:val="en-US"/>
        </w:rPr>
      </w:pPr>
      <w:r w:rsidRPr="009B3616">
        <w:rPr>
          <w:rFonts w:ascii="Arial" w:hAnsi="Arial" w:cs="Arial"/>
          <w:b/>
          <w:sz w:val="24"/>
          <w:lang w:val="en-US"/>
        </w:rPr>
        <w:t>VQEG and ITU-T SG12 Q13, 14, 17 Meeting Invitation, March 2019, Berlin</w:t>
      </w:r>
    </w:p>
    <w:p w:rsidR="00EA690B" w:rsidRPr="009B3616" w:rsidRDefault="00EA690B" w:rsidP="001249AC">
      <w:pPr>
        <w:spacing w:after="0" w:line="300" w:lineRule="atLeast"/>
        <w:rPr>
          <w:rFonts w:ascii="Arial" w:hAnsi="Arial" w:cs="Arial"/>
          <w:sz w:val="24"/>
          <w:lang w:val="en-US"/>
        </w:rPr>
      </w:pPr>
    </w:p>
    <w:p w:rsidR="00EA690B" w:rsidRPr="009B3616" w:rsidRDefault="00EA690B" w:rsidP="001249AC">
      <w:pPr>
        <w:spacing w:after="0" w:line="300" w:lineRule="atLeast"/>
        <w:jc w:val="both"/>
        <w:rPr>
          <w:rFonts w:ascii="Arial" w:hAnsi="Arial" w:cs="Arial"/>
          <w:sz w:val="24"/>
          <w:lang w:val="en-US"/>
        </w:rPr>
      </w:pPr>
      <w:r w:rsidRPr="00EA690B">
        <w:rPr>
          <w:rFonts w:ascii="Arial" w:hAnsi="Arial" w:cs="Arial"/>
          <w:sz w:val="24"/>
          <w:lang w:val="en-US"/>
        </w:rPr>
        <w:t>Dear Colleagues (Delegates),</w:t>
      </w:r>
    </w:p>
    <w:p w:rsidR="001249AC" w:rsidRPr="00EA690B" w:rsidRDefault="001249AC" w:rsidP="001249AC">
      <w:pPr>
        <w:spacing w:after="0" w:line="300" w:lineRule="atLeast"/>
        <w:jc w:val="both"/>
        <w:rPr>
          <w:rFonts w:ascii="Arial" w:hAnsi="Arial" w:cs="Arial"/>
          <w:sz w:val="24"/>
          <w:lang w:val="en-US"/>
        </w:rPr>
      </w:pPr>
    </w:p>
    <w:p w:rsidR="00EA690B" w:rsidRPr="00EA690B" w:rsidRDefault="00EA690B" w:rsidP="001249AC">
      <w:pPr>
        <w:spacing w:after="0" w:line="300" w:lineRule="atLeast"/>
        <w:jc w:val="both"/>
        <w:rPr>
          <w:rFonts w:ascii="Arial" w:hAnsi="Arial" w:cs="Arial"/>
          <w:sz w:val="24"/>
          <w:lang w:val="en-US"/>
        </w:rPr>
      </w:pPr>
      <w:r w:rsidRPr="00EA690B">
        <w:rPr>
          <w:rFonts w:ascii="Arial" w:hAnsi="Arial" w:cs="Arial"/>
          <w:sz w:val="24"/>
          <w:lang w:val="en-US"/>
        </w:rPr>
        <w:t xml:space="preserve">Deutsche Telekom AG, Strategy &amp; Technology Innovation(S&amp;TI) has the pleasure of inviting you to the Video Quality Expert Group (VQEG) meeting and the ITU-T Study Group 12, Question 13, 14 and 17 meeting in Berlin. </w:t>
      </w:r>
    </w:p>
    <w:p w:rsidR="00EA690B" w:rsidRPr="00EA690B" w:rsidRDefault="00EA690B" w:rsidP="001249AC">
      <w:pPr>
        <w:spacing w:after="0" w:line="300" w:lineRule="atLeast"/>
        <w:rPr>
          <w:rFonts w:ascii="Arial" w:hAnsi="Arial" w:cs="Arial"/>
          <w:sz w:val="24"/>
          <w:lang w:val="en-US"/>
        </w:rPr>
      </w:pPr>
    </w:p>
    <w:p w:rsidR="00EA690B" w:rsidRPr="00EA690B" w:rsidRDefault="00EA690B" w:rsidP="001249AC">
      <w:pPr>
        <w:spacing w:after="0" w:line="300" w:lineRule="atLeast"/>
        <w:jc w:val="both"/>
        <w:rPr>
          <w:rFonts w:ascii="Arial" w:hAnsi="Arial" w:cs="Arial"/>
          <w:sz w:val="24"/>
          <w:lang w:val="en-US"/>
        </w:rPr>
      </w:pPr>
      <w:r w:rsidRPr="00EA690B">
        <w:rPr>
          <w:rFonts w:ascii="Arial" w:hAnsi="Arial" w:cs="Arial"/>
          <w:sz w:val="24"/>
          <w:lang w:val="en-US"/>
        </w:rPr>
        <w:t>The two meetings will take place</w:t>
      </w:r>
      <w:r w:rsidR="006807A0" w:rsidRPr="009B3616">
        <w:rPr>
          <w:rFonts w:ascii="Arial" w:hAnsi="Arial" w:cs="Arial"/>
          <w:sz w:val="24"/>
          <w:lang w:val="en-US"/>
        </w:rPr>
        <w:t>,</w:t>
      </w:r>
      <w:r w:rsidRPr="00EA690B">
        <w:rPr>
          <w:rFonts w:ascii="Arial" w:hAnsi="Arial" w:cs="Arial"/>
          <w:sz w:val="24"/>
          <w:lang w:val="en-US"/>
        </w:rPr>
        <w:t xml:space="preserve"> </w:t>
      </w:r>
      <w:proofErr w:type="gramStart"/>
      <w:r w:rsidRPr="00EA690B">
        <w:rPr>
          <w:rFonts w:ascii="Arial" w:hAnsi="Arial" w:cs="Arial"/>
          <w:sz w:val="24"/>
          <w:lang w:val="en-US"/>
        </w:rPr>
        <w:t>at</w:t>
      </w:r>
      <w:proofErr w:type="gramEnd"/>
      <w:r w:rsidRPr="00EA690B">
        <w:rPr>
          <w:rFonts w:ascii="Arial" w:hAnsi="Arial" w:cs="Arial"/>
          <w:sz w:val="24"/>
          <w:lang w:val="en-US"/>
        </w:rPr>
        <w:t xml:space="preserve">: </w:t>
      </w:r>
    </w:p>
    <w:p w:rsidR="001249AC" w:rsidRPr="00F47324" w:rsidRDefault="001249AC" w:rsidP="001249AC">
      <w:pPr>
        <w:spacing w:after="0" w:line="300" w:lineRule="atLeast"/>
        <w:ind w:left="708"/>
        <w:jc w:val="both"/>
        <w:rPr>
          <w:rFonts w:ascii="Arial" w:hAnsi="Arial" w:cs="Arial"/>
          <w:sz w:val="24"/>
          <w:lang w:val="en-US"/>
        </w:rPr>
      </w:pPr>
    </w:p>
    <w:p w:rsidR="006807A0" w:rsidRPr="009B3616" w:rsidRDefault="00EA690B" w:rsidP="001249AC">
      <w:pPr>
        <w:spacing w:after="0" w:line="300" w:lineRule="atLeast"/>
        <w:ind w:left="708"/>
        <w:jc w:val="both"/>
        <w:rPr>
          <w:rFonts w:ascii="Arial" w:hAnsi="Arial" w:cs="Arial"/>
          <w:sz w:val="24"/>
        </w:rPr>
      </w:pPr>
      <w:r w:rsidRPr="00EA690B">
        <w:rPr>
          <w:rFonts w:ascii="Arial" w:hAnsi="Arial" w:cs="Arial"/>
          <w:sz w:val="24"/>
        </w:rPr>
        <w:t>De</w:t>
      </w:r>
      <w:r w:rsidR="006807A0" w:rsidRPr="009B3616">
        <w:rPr>
          <w:rFonts w:ascii="Arial" w:hAnsi="Arial" w:cs="Arial"/>
          <w:sz w:val="24"/>
        </w:rPr>
        <w:t>utsche Telekom AG („Telekom Innovation Arena“)</w:t>
      </w:r>
    </w:p>
    <w:p w:rsidR="00EA690B" w:rsidRPr="00EA690B" w:rsidRDefault="00EA690B" w:rsidP="001249AC">
      <w:pPr>
        <w:spacing w:after="0" w:line="300" w:lineRule="atLeast"/>
        <w:ind w:left="708"/>
        <w:jc w:val="both"/>
        <w:rPr>
          <w:rFonts w:ascii="Arial" w:hAnsi="Arial" w:cs="Arial"/>
          <w:sz w:val="24"/>
        </w:rPr>
      </w:pPr>
      <w:r w:rsidRPr="00EA690B">
        <w:rPr>
          <w:rFonts w:ascii="Arial" w:hAnsi="Arial" w:cs="Arial"/>
          <w:sz w:val="24"/>
        </w:rPr>
        <w:t>Winterfeldtstraße 21</w:t>
      </w:r>
    </w:p>
    <w:p w:rsidR="00EA690B" w:rsidRPr="00EA690B" w:rsidRDefault="006807A0" w:rsidP="001249AC">
      <w:pPr>
        <w:spacing w:after="0" w:line="300" w:lineRule="atLeast"/>
        <w:ind w:left="708"/>
        <w:jc w:val="both"/>
        <w:rPr>
          <w:rFonts w:ascii="Arial" w:hAnsi="Arial" w:cs="Arial"/>
          <w:sz w:val="24"/>
        </w:rPr>
      </w:pPr>
      <w:r w:rsidRPr="009B3616">
        <w:rPr>
          <w:rFonts w:ascii="Arial" w:hAnsi="Arial" w:cs="Arial"/>
          <w:sz w:val="24"/>
        </w:rPr>
        <w:t>D-</w:t>
      </w:r>
      <w:r w:rsidR="00EA690B" w:rsidRPr="00EA690B">
        <w:rPr>
          <w:rFonts w:ascii="Arial" w:hAnsi="Arial" w:cs="Arial"/>
          <w:sz w:val="24"/>
        </w:rPr>
        <w:t xml:space="preserve">10781 Berlin </w:t>
      </w:r>
    </w:p>
    <w:p w:rsidR="00EA690B" w:rsidRPr="00EA690B" w:rsidRDefault="00EA690B" w:rsidP="001249AC">
      <w:pPr>
        <w:spacing w:after="0" w:line="300" w:lineRule="atLeast"/>
        <w:ind w:left="708"/>
        <w:jc w:val="both"/>
        <w:rPr>
          <w:rFonts w:ascii="Arial" w:hAnsi="Arial" w:cs="Arial"/>
          <w:sz w:val="24"/>
        </w:rPr>
      </w:pPr>
    </w:p>
    <w:p w:rsidR="00EA690B" w:rsidRPr="009B3616" w:rsidRDefault="00EA690B" w:rsidP="001249AC">
      <w:pPr>
        <w:spacing w:after="0" w:line="300" w:lineRule="atLeast"/>
        <w:jc w:val="both"/>
        <w:rPr>
          <w:rFonts w:ascii="Arial" w:hAnsi="Arial" w:cs="Arial"/>
          <w:sz w:val="24"/>
          <w:lang w:val="en-US"/>
        </w:rPr>
      </w:pPr>
      <w:r w:rsidRPr="00EA690B">
        <w:rPr>
          <w:rFonts w:ascii="Arial" w:hAnsi="Arial" w:cs="Arial"/>
          <w:sz w:val="24"/>
          <w:lang w:val="en-US"/>
        </w:rPr>
        <w:t>The VQEG meeting starts</w:t>
      </w:r>
      <w:r w:rsidR="006807A0" w:rsidRPr="009B3616">
        <w:rPr>
          <w:rFonts w:ascii="Arial" w:hAnsi="Arial" w:cs="Arial"/>
          <w:sz w:val="24"/>
          <w:lang w:val="en-US"/>
        </w:rPr>
        <w:t xml:space="preserve"> on </w:t>
      </w:r>
      <w:r w:rsidRPr="00EA690B">
        <w:rPr>
          <w:rFonts w:ascii="Arial" w:hAnsi="Arial" w:cs="Arial"/>
          <w:sz w:val="24"/>
          <w:lang w:val="en-US"/>
        </w:rPr>
        <w:t xml:space="preserve">Monday </w:t>
      </w:r>
      <w:proofErr w:type="gramStart"/>
      <w:r w:rsidRPr="00EA690B">
        <w:rPr>
          <w:rFonts w:ascii="Arial" w:hAnsi="Arial" w:cs="Arial"/>
          <w:sz w:val="24"/>
          <w:lang w:val="en-US"/>
        </w:rPr>
        <w:t>4th</w:t>
      </w:r>
      <w:proofErr w:type="gramEnd"/>
      <w:r w:rsidRPr="00EA690B">
        <w:rPr>
          <w:rFonts w:ascii="Arial" w:hAnsi="Arial" w:cs="Arial"/>
          <w:sz w:val="24"/>
          <w:lang w:val="en-US"/>
        </w:rPr>
        <w:t xml:space="preserve"> March 2019, 9:00 hours and ends Friday 8th </w:t>
      </w:r>
      <w:r w:rsidR="006807A0" w:rsidRPr="009B3616">
        <w:rPr>
          <w:rFonts w:ascii="Arial" w:hAnsi="Arial" w:cs="Arial"/>
          <w:sz w:val="24"/>
          <w:lang w:val="en-US"/>
        </w:rPr>
        <w:t>March 2019, 14:00 hours.</w:t>
      </w:r>
    </w:p>
    <w:p w:rsidR="006807A0" w:rsidRPr="00EA690B" w:rsidRDefault="006807A0" w:rsidP="001249AC">
      <w:pPr>
        <w:spacing w:after="0" w:line="300" w:lineRule="atLeast"/>
        <w:jc w:val="both"/>
        <w:rPr>
          <w:rFonts w:ascii="Arial" w:hAnsi="Arial" w:cs="Arial"/>
          <w:sz w:val="24"/>
          <w:lang w:val="en-US"/>
        </w:rPr>
      </w:pPr>
    </w:p>
    <w:p w:rsidR="00EA690B" w:rsidRPr="009B3616" w:rsidRDefault="00EA690B" w:rsidP="001249AC">
      <w:pPr>
        <w:spacing w:after="0" w:line="300" w:lineRule="atLeast"/>
        <w:jc w:val="both"/>
        <w:rPr>
          <w:rFonts w:ascii="Arial" w:hAnsi="Arial" w:cs="Arial"/>
          <w:sz w:val="24"/>
          <w:lang w:val="en-US"/>
        </w:rPr>
      </w:pPr>
      <w:r w:rsidRPr="00EA690B">
        <w:rPr>
          <w:rFonts w:ascii="Arial" w:hAnsi="Arial" w:cs="Arial"/>
          <w:sz w:val="24"/>
          <w:lang w:val="en-US"/>
        </w:rPr>
        <w:t xml:space="preserve">The ITU-T SG12 Q13, Q14, Q17 meeting starts </w:t>
      </w:r>
      <w:r w:rsidR="006807A0" w:rsidRPr="009B3616">
        <w:rPr>
          <w:rFonts w:ascii="Arial" w:hAnsi="Arial" w:cs="Arial"/>
          <w:sz w:val="24"/>
          <w:lang w:val="en-US"/>
        </w:rPr>
        <w:t xml:space="preserve">on </w:t>
      </w:r>
      <w:r w:rsidRPr="00EA690B">
        <w:rPr>
          <w:rFonts w:ascii="Arial" w:hAnsi="Arial" w:cs="Arial"/>
          <w:sz w:val="24"/>
          <w:lang w:val="en-US"/>
        </w:rPr>
        <w:t xml:space="preserve">Tuesday </w:t>
      </w:r>
      <w:r w:rsidR="006807A0" w:rsidRPr="009B3616">
        <w:rPr>
          <w:rFonts w:ascii="Arial" w:hAnsi="Arial" w:cs="Arial"/>
          <w:sz w:val="24"/>
          <w:lang w:val="en-US"/>
        </w:rPr>
        <w:t>(</w:t>
      </w:r>
      <w:proofErr w:type="gramStart"/>
      <w:r w:rsidRPr="00EA690B">
        <w:rPr>
          <w:rFonts w:ascii="Arial" w:hAnsi="Arial" w:cs="Arial"/>
          <w:sz w:val="24"/>
          <w:lang w:val="en-US"/>
        </w:rPr>
        <w:t>5th</w:t>
      </w:r>
      <w:proofErr w:type="gramEnd"/>
      <w:r w:rsidRPr="00EA690B">
        <w:rPr>
          <w:rFonts w:ascii="Arial" w:hAnsi="Arial" w:cs="Arial"/>
          <w:sz w:val="24"/>
          <w:lang w:val="en-US"/>
        </w:rPr>
        <w:t xml:space="preserve"> March 2019, 9:00</w:t>
      </w:r>
      <w:r w:rsidR="006807A0" w:rsidRPr="009B3616">
        <w:rPr>
          <w:rFonts w:ascii="Arial" w:hAnsi="Arial" w:cs="Arial"/>
          <w:sz w:val="24"/>
          <w:lang w:val="en-US"/>
        </w:rPr>
        <w:t>)</w:t>
      </w:r>
      <w:r w:rsidRPr="00EA690B">
        <w:rPr>
          <w:rFonts w:ascii="Arial" w:hAnsi="Arial" w:cs="Arial"/>
          <w:sz w:val="24"/>
          <w:lang w:val="en-US"/>
        </w:rPr>
        <w:t xml:space="preserve"> and ends </w:t>
      </w:r>
      <w:r w:rsidR="006807A0" w:rsidRPr="009B3616">
        <w:rPr>
          <w:rFonts w:ascii="Arial" w:hAnsi="Arial" w:cs="Arial"/>
          <w:sz w:val="24"/>
          <w:lang w:val="en-US"/>
        </w:rPr>
        <w:t xml:space="preserve">on </w:t>
      </w:r>
      <w:r w:rsidRPr="00EA690B">
        <w:rPr>
          <w:rFonts w:ascii="Arial" w:hAnsi="Arial" w:cs="Arial"/>
          <w:sz w:val="24"/>
          <w:lang w:val="en-US"/>
        </w:rPr>
        <w:t xml:space="preserve">Thursday </w:t>
      </w:r>
      <w:r w:rsidR="006807A0" w:rsidRPr="009B3616">
        <w:rPr>
          <w:rFonts w:ascii="Arial" w:hAnsi="Arial" w:cs="Arial"/>
          <w:sz w:val="24"/>
          <w:lang w:val="en-US"/>
        </w:rPr>
        <w:t>(</w:t>
      </w:r>
      <w:r w:rsidRPr="00EA690B">
        <w:rPr>
          <w:rFonts w:ascii="Arial" w:hAnsi="Arial" w:cs="Arial"/>
          <w:sz w:val="24"/>
          <w:lang w:val="en-US"/>
        </w:rPr>
        <w:t>7th March 2019, 18:00 hours</w:t>
      </w:r>
      <w:r w:rsidR="006807A0" w:rsidRPr="009B3616">
        <w:rPr>
          <w:rFonts w:ascii="Arial" w:hAnsi="Arial" w:cs="Arial"/>
          <w:sz w:val="24"/>
          <w:lang w:val="en-US"/>
        </w:rPr>
        <w:t>).</w:t>
      </w:r>
    </w:p>
    <w:p w:rsidR="006807A0" w:rsidRPr="00EA690B" w:rsidRDefault="006807A0" w:rsidP="001249AC">
      <w:pPr>
        <w:spacing w:after="0" w:line="300" w:lineRule="atLeast"/>
        <w:jc w:val="both"/>
        <w:rPr>
          <w:rFonts w:ascii="Arial" w:hAnsi="Arial" w:cs="Arial"/>
          <w:sz w:val="24"/>
          <w:lang w:val="en-US"/>
        </w:rPr>
      </w:pPr>
    </w:p>
    <w:p w:rsidR="00EA690B" w:rsidRPr="00EA690B" w:rsidRDefault="00EA690B" w:rsidP="001249A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lang w:val="en-US" w:eastAsia="es-ES"/>
        </w:rPr>
      </w:pPr>
      <w:r w:rsidRPr="00EA690B">
        <w:rPr>
          <w:rFonts w:ascii="Arial" w:eastAsia="Times New Roman" w:hAnsi="Arial" w:cs="Arial"/>
          <w:sz w:val="24"/>
          <w:lang w:val="en-US" w:eastAsia="es-ES"/>
        </w:rPr>
        <w:t xml:space="preserve">Meeting location and general information </w:t>
      </w:r>
      <w:proofErr w:type="gramStart"/>
      <w:r w:rsidR="00E7420C" w:rsidRPr="009B3616">
        <w:rPr>
          <w:rFonts w:ascii="Arial" w:eastAsia="Times New Roman" w:hAnsi="Arial" w:cs="Arial"/>
          <w:sz w:val="24"/>
          <w:lang w:val="en-US" w:eastAsia="es-ES"/>
        </w:rPr>
        <w:t>will be</w:t>
      </w:r>
      <w:r w:rsidRPr="00EA690B">
        <w:rPr>
          <w:rFonts w:ascii="Arial" w:eastAsia="Times New Roman" w:hAnsi="Arial" w:cs="Arial"/>
          <w:sz w:val="24"/>
          <w:lang w:val="en-US" w:eastAsia="es-ES"/>
        </w:rPr>
        <w:t xml:space="preserve"> provided</w:t>
      </w:r>
      <w:proofErr w:type="gramEnd"/>
      <w:r w:rsidRPr="00EA690B">
        <w:rPr>
          <w:rFonts w:ascii="Arial" w:eastAsia="Times New Roman" w:hAnsi="Arial" w:cs="Arial"/>
          <w:sz w:val="24"/>
          <w:lang w:val="en-US" w:eastAsia="es-ES"/>
        </w:rPr>
        <w:t xml:space="preserve"> in the following pages. </w:t>
      </w:r>
    </w:p>
    <w:p w:rsidR="00EA690B" w:rsidRPr="00EA690B" w:rsidRDefault="00EA690B" w:rsidP="001249A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lang w:val="en-US" w:eastAsia="es-ES"/>
        </w:rPr>
      </w:pPr>
    </w:p>
    <w:p w:rsidR="00EA690B" w:rsidRPr="00EA690B" w:rsidRDefault="00EA690B" w:rsidP="001249A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lang w:val="en-US" w:eastAsia="es-ES"/>
        </w:rPr>
      </w:pPr>
      <w:r w:rsidRPr="00EA690B">
        <w:rPr>
          <w:rFonts w:ascii="Arial" w:eastAsia="Times New Roman" w:hAnsi="Arial" w:cs="Arial"/>
          <w:sz w:val="24"/>
          <w:lang w:val="en-US" w:eastAsia="es-ES"/>
        </w:rPr>
        <w:t>We look forward to seeing you in Berlin.</w:t>
      </w:r>
    </w:p>
    <w:p w:rsidR="00EA690B" w:rsidRPr="00EA690B" w:rsidRDefault="00EA690B" w:rsidP="001249A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lang w:val="en-US" w:eastAsia="es-ES"/>
        </w:rPr>
      </w:pPr>
    </w:p>
    <w:p w:rsidR="00EA690B" w:rsidRPr="00EA690B" w:rsidRDefault="00EA690B" w:rsidP="001249A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lang w:val="en-US" w:eastAsia="es-ES"/>
        </w:rPr>
      </w:pPr>
      <w:r w:rsidRPr="00EA690B">
        <w:rPr>
          <w:rFonts w:ascii="Arial" w:eastAsia="Times New Roman" w:hAnsi="Arial" w:cs="Arial"/>
          <w:sz w:val="24"/>
          <w:lang w:val="en-US" w:eastAsia="es-ES"/>
        </w:rPr>
        <w:t xml:space="preserve">Sincerely, </w:t>
      </w:r>
    </w:p>
    <w:p w:rsidR="00EA690B" w:rsidRPr="009B3616" w:rsidRDefault="00EA690B" w:rsidP="001249A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lang w:val="en-US" w:eastAsia="es-ES"/>
        </w:rPr>
      </w:pPr>
    </w:p>
    <w:p w:rsidR="006807A0" w:rsidRPr="009B3616" w:rsidRDefault="006807A0" w:rsidP="001249A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lang w:val="en-US" w:eastAsia="es-ES"/>
        </w:rPr>
      </w:pPr>
    </w:p>
    <w:p w:rsidR="001249AC" w:rsidRPr="00EA690B" w:rsidRDefault="001249AC" w:rsidP="001249A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lang w:val="en-US" w:eastAsia="es-ES"/>
        </w:rPr>
      </w:pPr>
    </w:p>
    <w:p w:rsidR="00EA690B" w:rsidRDefault="00EA690B" w:rsidP="001249A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lang w:val="en-GB" w:eastAsia="es-ES"/>
        </w:rPr>
      </w:pPr>
      <w:r w:rsidRPr="00EA690B">
        <w:rPr>
          <w:rFonts w:ascii="Arial" w:eastAsia="Times New Roman" w:hAnsi="Arial" w:cs="Arial"/>
          <w:sz w:val="24"/>
          <w:lang w:val="en-GB" w:eastAsia="es-ES"/>
        </w:rPr>
        <w:t>Dr. Bernhard Feiten</w:t>
      </w:r>
    </w:p>
    <w:p w:rsidR="008661DE" w:rsidRPr="008661DE" w:rsidRDefault="008661DE" w:rsidP="001249A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lang w:val="en-GB" w:eastAsia="es-ES"/>
        </w:rPr>
      </w:pPr>
      <w:r w:rsidRPr="008661DE">
        <w:rPr>
          <w:rFonts w:ascii="Arial" w:eastAsia="Times New Roman" w:hAnsi="Arial" w:cs="Arial"/>
          <w:sz w:val="18"/>
          <w:lang w:val="en-GB" w:eastAsia="es-ES"/>
        </w:rPr>
        <w:t xml:space="preserve">VTI, S&amp;TI-NAB, Senior Expert </w:t>
      </w:r>
    </w:p>
    <w:p w:rsidR="006807A0" w:rsidRDefault="006807A0">
      <w:pPr>
        <w:rPr>
          <w:rFonts w:ascii="Arial" w:eastAsia="Times New Roman" w:hAnsi="Arial" w:cs="Arial"/>
          <w:sz w:val="16"/>
          <w:lang w:val="en-GB" w:eastAsia="es-ES"/>
        </w:rPr>
      </w:pPr>
      <w:r>
        <w:rPr>
          <w:rFonts w:ascii="Arial" w:eastAsia="Times New Roman" w:hAnsi="Arial" w:cs="Arial"/>
          <w:sz w:val="16"/>
          <w:lang w:val="en-GB" w:eastAsia="es-ES"/>
        </w:rPr>
        <w:br w:type="page"/>
      </w:r>
    </w:p>
    <w:p w:rsidR="006807A0" w:rsidRPr="00EA690B" w:rsidRDefault="006807A0" w:rsidP="006807A0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sz w:val="16"/>
          <w:lang w:val="en-GB" w:eastAsia="es-ES"/>
        </w:rPr>
      </w:pPr>
    </w:p>
    <w:p w:rsidR="00CA7ADC" w:rsidRPr="00EA690B" w:rsidRDefault="00CA7ADC" w:rsidP="00CA7ADC">
      <w:pPr>
        <w:keepNext/>
        <w:keepLines/>
        <w:spacing w:before="240" w:after="0" w:line="300" w:lineRule="atLeast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</w:pPr>
      <w:r w:rsidRPr="00EA690B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  <w:t>Meeting Registration</w:t>
      </w:r>
    </w:p>
    <w:p w:rsidR="00CA7ADC" w:rsidRPr="00EA690B" w:rsidRDefault="00CA7ADC" w:rsidP="00CA7ADC">
      <w:pPr>
        <w:spacing w:after="0" w:line="300" w:lineRule="atLeast"/>
        <w:rPr>
          <w:rFonts w:ascii="Arial" w:hAnsi="Arial" w:cs="Arial"/>
          <w:sz w:val="20"/>
          <w:szCs w:val="20"/>
          <w:lang w:val="en-US"/>
        </w:rPr>
      </w:pPr>
      <w:r w:rsidRPr="00EA690B">
        <w:rPr>
          <w:rFonts w:ascii="Arial" w:hAnsi="Arial" w:cs="Arial"/>
          <w:sz w:val="20"/>
          <w:szCs w:val="20"/>
          <w:lang w:val="en-US"/>
        </w:rPr>
        <w:t xml:space="preserve">The registration for the VQEG meeting is at the Web site of VQEG.  </w:t>
      </w:r>
    </w:p>
    <w:p w:rsidR="00CA7ADC" w:rsidRPr="00EA690B" w:rsidRDefault="00CA7ADC" w:rsidP="00CA7ADC">
      <w:pPr>
        <w:spacing w:after="0" w:line="300" w:lineRule="atLeast"/>
        <w:rPr>
          <w:rFonts w:ascii="Arial" w:hAnsi="Arial" w:cs="Arial"/>
          <w:sz w:val="20"/>
          <w:szCs w:val="20"/>
          <w:lang w:val="en-US"/>
        </w:rPr>
      </w:pPr>
      <w:r w:rsidRPr="00EA690B">
        <w:rPr>
          <w:rFonts w:ascii="Arial" w:hAnsi="Arial" w:cs="Arial"/>
          <w:sz w:val="20"/>
          <w:szCs w:val="20"/>
          <w:lang w:val="en-US"/>
        </w:rPr>
        <w:t>Delegates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EA690B">
        <w:rPr>
          <w:rFonts w:ascii="Arial" w:hAnsi="Arial" w:cs="Arial"/>
          <w:sz w:val="20"/>
          <w:szCs w:val="20"/>
          <w:lang w:val="en-US"/>
        </w:rPr>
        <w:t xml:space="preserve"> only attending the ITU-T meeting</w:t>
      </w:r>
      <w:r>
        <w:rPr>
          <w:rFonts w:ascii="Arial" w:hAnsi="Arial" w:cs="Arial"/>
          <w:sz w:val="20"/>
          <w:szCs w:val="20"/>
          <w:lang w:val="en-US"/>
        </w:rPr>
        <w:t>, should announce their</w:t>
      </w:r>
      <w:r w:rsidRPr="00EA690B">
        <w:rPr>
          <w:rFonts w:ascii="Arial" w:hAnsi="Arial" w:cs="Arial"/>
          <w:sz w:val="20"/>
          <w:szCs w:val="20"/>
          <w:lang w:val="en-US"/>
        </w:rPr>
        <w:t xml:space="preserve"> participation via </w:t>
      </w:r>
      <w:r>
        <w:rPr>
          <w:rFonts w:ascii="Arial" w:hAnsi="Arial" w:cs="Arial"/>
          <w:sz w:val="20"/>
          <w:szCs w:val="20"/>
          <w:lang w:val="en-US"/>
        </w:rPr>
        <w:t>E</w:t>
      </w:r>
      <w:r w:rsidRPr="00EA690B">
        <w:rPr>
          <w:rFonts w:ascii="Arial" w:hAnsi="Arial" w:cs="Arial"/>
          <w:sz w:val="20"/>
          <w:szCs w:val="20"/>
          <w:lang w:val="en-US"/>
        </w:rPr>
        <w:t>-mail.</w:t>
      </w:r>
    </w:p>
    <w:p w:rsidR="00CA7ADC" w:rsidRDefault="00CA7ADC" w:rsidP="00EA690B">
      <w:pPr>
        <w:keepNext/>
        <w:keepLines/>
        <w:spacing w:before="240" w:after="0" w:line="300" w:lineRule="atLeast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</w:pPr>
    </w:p>
    <w:p w:rsidR="00EA690B" w:rsidRPr="00EA690B" w:rsidRDefault="00EA690B" w:rsidP="00EA690B">
      <w:pPr>
        <w:keepNext/>
        <w:keepLines/>
        <w:spacing w:before="240" w:after="0" w:line="300" w:lineRule="atLeast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</w:pPr>
      <w:r w:rsidRPr="00EA690B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  <w:t xml:space="preserve">Meeting Venue </w:t>
      </w:r>
    </w:p>
    <w:p w:rsidR="00EA690B" w:rsidRPr="00EA690B" w:rsidRDefault="00EA690B" w:rsidP="00EA690B">
      <w:pPr>
        <w:spacing w:after="0" w:line="300" w:lineRule="atLeast"/>
        <w:rPr>
          <w:rFonts w:ascii="Arial" w:hAnsi="Arial" w:cs="Arial"/>
          <w:sz w:val="20"/>
          <w:szCs w:val="20"/>
          <w:lang w:val="en-US"/>
        </w:rPr>
      </w:pPr>
    </w:p>
    <w:p w:rsidR="00EA690B" w:rsidRPr="00EA690B" w:rsidRDefault="00EA690B" w:rsidP="006807A0">
      <w:pPr>
        <w:spacing w:after="0" w:line="300" w:lineRule="atLeast"/>
        <w:rPr>
          <w:rFonts w:ascii="Arial" w:hAnsi="Arial" w:cs="Arial"/>
          <w:sz w:val="20"/>
          <w:szCs w:val="20"/>
          <w:lang w:val="en-US"/>
        </w:rPr>
      </w:pPr>
      <w:r w:rsidRPr="00EA690B">
        <w:rPr>
          <w:rFonts w:ascii="Arial" w:hAnsi="Arial" w:cs="Arial"/>
          <w:sz w:val="20"/>
          <w:szCs w:val="20"/>
        </w:rPr>
        <w:t>Deutsche Telekom AG</w:t>
      </w:r>
      <w:r w:rsidR="006807A0">
        <w:rPr>
          <w:rFonts w:ascii="Arial" w:hAnsi="Arial" w:cs="Arial"/>
          <w:sz w:val="20"/>
          <w:szCs w:val="20"/>
        </w:rPr>
        <w:t xml:space="preserve">, </w:t>
      </w:r>
      <w:r w:rsidRPr="00EA690B">
        <w:rPr>
          <w:rFonts w:ascii="Arial" w:hAnsi="Arial" w:cs="Arial"/>
          <w:sz w:val="20"/>
          <w:szCs w:val="20"/>
          <w:lang w:val="en-US"/>
        </w:rPr>
        <w:t xml:space="preserve">Winterfeldtstraße 21, </w:t>
      </w:r>
      <w:r w:rsidR="006807A0">
        <w:rPr>
          <w:rFonts w:ascii="Arial" w:hAnsi="Arial" w:cs="Arial"/>
          <w:sz w:val="20"/>
          <w:szCs w:val="20"/>
          <w:lang w:val="en-US"/>
        </w:rPr>
        <w:t xml:space="preserve">Berlin, </w:t>
      </w:r>
      <w:r w:rsidRPr="00EA690B">
        <w:rPr>
          <w:rFonts w:ascii="Arial" w:hAnsi="Arial" w:cs="Arial"/>
          <w:sz w:val="20"/>
          <w:szCs w:val="20"/>
          <w:lang w:val="en-US"/>
        </w:rPr>
        <w:t xml:space="preserve">7th floor, </w:t>
      </w:r>
      <w:r w:rsidR="006807A0">
        <w:rPr>
          <w:rFonts w:ascii="Arial" w:hAnsi="Arial" w:cs="Arial"/>
          <w:sz w:val="20"/>
          <w:szCs w:val="20"/>
          <w:lang w:val="en-US"/>
        </w:rPr>
        <w:t xml:space="preserve">room </w:t>
      </w:r>
      <w:r w:rsidRPr="00EA690B">
        <w:rPr>
          <w:rFonts w:ascii="Arial" w:hAnsi="Arial" w:cs="Arial"/>
          <w:sz w:val="20"/>
          <w:szCs w:val="20"/>
          <w:lang w:val="en-US"/>
        </w:rPr>
        <w:t>7074</w:t>
      </w:r>
    </w:p>
    <w:p w:rsidR="00EA690B" w:rsidRPr="006807A0" w:rsidRDefault="00EA690B" w:rsidP="006807A0">
      <w:pPr>
        <w:pStyle w:val="Listenabsatz"/>
        <w:numPr>
          <w:ilvl w:val="0"/>
          <w:numId w:val="1"/>
        </w:numPr>
        <w:spacing w:after="0" w:line="300" w:lineRule="atLeast"/>
        <w:rPr>
          <w:rFonts w:ascii="Arial" w:hAnsi="Arial" w:cs="Arial"/>
          <w:sz w:val="20"/>
          <w:szCs w:val="20"/>
          <w:lang w:val="en-US"/>
        </w:rPr>
      </w:pPr>
      <w:r w:rsidRPr="006807A0">
        <w:rPr>
          <w:rFonts w:ascii="Arial" w:hAnsi="Arial" w:cs="Arial"/>
          <w:sz w:val="20"/>
          <w:szCs w:val="20"/>
          <w:lang w:val="en-US"/>
        </w:rPr>
        <w:t xml:space="preserve">Wireless LAN </w:t>
      </w:r>
      <w:proofErr w:type="gramStart"/>
      <w:r w:rsidRPr="006807A0">
        <w:rPr>
          <w:rFonts w:ascii="Arial" w:hAnsi="Arial" w:cs="Arial"/>
          <w:sz w:val="20"/>
          <w:szCs w:val="20"/>
          <w:lang w:val="en-US"/>
        </w:rPr>
        <w:t>will be provided</w:t>
      </w:r>
      <w:proofErr w:type="gramEnd"/>
      <w:r w:rsidRPr="006807A0">
        <w:rPr>
          <w:rFonts w:ascii="Arial" w:hAnsi="Arial" w:cs="Arial"/>
          <w:sz w:val="20"/>
          <w:szCs w:val="20"/>
          <w:lang w:val="en-US"/>
        </w:rPr>
        <w:t>.</w:t>
      </w:r>
    </w:p>
    <w:p w:rsidR="00EA690B" w:rsidRPr="006807A0" w:rsidRDefault="00EA690B" w:rsidP="006807A0">
      <w:pPr>
        <w:pStyle w:val="Listenabsatz"/>
        <w:numPr>
          <w:ilvl w:val="0"/>
          <w:numId w:val="1"/>
        </w:numPr>
        <w:spacing w:after="0" w:line="300" w:lineRule="atLeast"/>
        <w:rPr>
          <w:rFonts w:ascii="Arial" w:hAnsi="Arial" w:cs="Arial"/>
          <w:sz w:val="20"/>
          <w:szCs w:val="20"/>
          <w:lang w:val="en-US"/>
        </w:rPr>
      </w:pPr>
      <w:r w:rsidRPr="006807A0">
        <w:rPr>
          <w:rFonts w:ascii="Arial" w:hAnsi="Arial" w:cs="Arial"/>
          <w:sz w:val="20"/>
          <w:szCs w:val="20"/>
          <w:lang w:val="en-US"/>
        </w:rPr>
        <w:t xml:space="preserve">Time Zone, CEST </w:t>
      </w:r>
    </w:p>
    <w:p w:rsidR="00EA690B" w:rsidRPr="006807A0" w:rsidRDefault="00EA690B" w:rsidP="006807A0">
      <w:pPr>
        <w:pStyle w:val="Listenabsatz"/>
        <w:numPr>
          <w:ilvl w:val="0"/>
          <w:numId w:val="1"/>
        </w:numPr>
        <w:spacing w:after="0" w:line="300" w:lineRule="atLeast"/>
        <w:rPr>
          <w:rFonts w:ascii="Arial" w:hAnsi="Arial" w:cs="Arial"/>
          <w:sz w:val="20"/>
          <w:szCs w:val="24"/>
          <w:lang w:val="en-US"/>
        </w:rPr>
      </w:pPr>
      <w:r w:rsidRPr="006807A0">
        <w:rPr>
          <w:rFonts w:ascii="Arial" w:hAnsi="Arial" w:cs="Arial"/>
          <w:sz w:val="20"/>
          <w:szCs w:val="24"/>
          <w:lang w:val="en-US"/>
        </w:rPr>
        <w:t>Voltage, 230 V, be sure you have the correct adapter.</w:t>
      </w:r>
    </w:p>
    <w:p w:rsidR="00EA690B" w:rsidRPr="00EA690B" w:rsidRDefault="00EA690B" w:rsidP="00EA690B">
      <w:pPr>
        <w:spacing w:after="0" w:line="300" w:lineRule="atLeast"/>
        <w:rPr>
          <w:rFonts w:ascii="Arial" w:hAnsi="Arial" w:cs="Arial"/>
          <w:sz w:val="20"/>
          <w:szCs w:val="20"/>
          <w:lang w:val="en-US"/>
        </w:rPr>
      </w:pPr>
    </w:p>
    <w:p w:rsidR="00EA690B" w:rsidRPr="00EA690B" w:rsidRDefault="00EA690B" w:rsidP="00EA690B">
      <w:pPr>
        <w:spacing w:after="0" w:line="300" w:lineRule="atLeast"/>
        <w:rPr>
          <w:rFonts w:ascii="Arial" w:hAnsi="Arial" w:cs="Arial"/>
          <w:sz w:val="20"/>
          <w:szCs w:val="20"/>
          <w:lang w:val="en-US"/>
        </w:rPr>
      </w:pPr>
      <w:r w:rsidRPr="00EA690B">
        <w:rPr>
          <w:rFonts w:ascii="Arial" w:hAnsi="Arial" w:cs="Arial"/>
          <w:sz w:val="20"/>
          <w:szCs w:val="20"/>
          <w:lang w:val="en-US"/>
        </w:rPr>
        <w:t xml:space="preserve">For any questions about the </w:t>
      </w:r>
      <w:proofErr w:type="gramStart"/>
      <w:r w:rsidRPr="00EA690B">
        <w:rPr>
          <w:rFonts w:ascii="Arial" w:hAnsi="Arial" w:cs="Arial"/>
          <w:sz w:val="20"/>
          <w:szCs w:val="20"/>
          <w:lang w:val="en-US"/>
        </w:rPr>
        <w:t>meeting</w:t>
      </w:r>
      <w:proofErr w:type="gramEnd"/>
      <w:r w:rsidRPr="00EA690B">
        <w:rPr>
          <w:rFonts w:ascii="Arial" w:hAnsi="Arial" w:cs="Arial"/>
          <w:sz w:val="20"/>
          <w:szCs w:val="20"/>
          <w:lang w:val="en-US"/>
        </w:rPr>
        <w:t xml:space="preserve"> please contact:</w:t>
      </w:r>
    </w:p>
    <w:p w:rsidR="00EA690B" w:rsidRPr="006807A0" w:rsidRDefault="00EA690B" w:rsidP="006807A0">
      <w:pPr>
        <w:pStyle w:val="Listenabsatz"/>
        <w:numPr>
          <w:ilvl w:val="0"/>
          <w:numId w:val="2"/>
        </w:numPr>
        <w:spacing w:after="0" w:line="300" w:lineRule="atLeast"/>
        <w:rPr>
          <w:rFonts w:ascii="Arial" w:hAnsi="Arial" w:cs="Arial"/>
          <w:sz w:val="20"/>
          <w:szCs w:val="20"/>
        </w:rPr>
      </w:pPr>
      <w:r w:rsidRPr="006807A0">
        <w:rPr>
          <w:rFonts w:ascii="Arial" w:hAnsi="Arial" w:cs="Arial"/>
          <w:sz w:val="20"/>
          <w:szCs w:val="20"/>
        </w:rPr>
        <w:t xml:space="preserve">Bernhard Feiten, bernhard.feiten@telekom.de, +491715635834 </w:t>
      </w:r>
    </w:p>
    <w:p w:rsidR="00EA690B" w:rsidRPr="006807A0" w:rsidRDefault="00EA690B" w:rsidP="006807A0">
      <w:pPr>
        <w:pStyle w:val="Listenabsatz"/>
        <w:numPr>
          <w:ilvl w:val="0"/>
          <w:numId w:val="2"/>
        </w:numPr>
        <w:spacing w:after="0" w:line="300" w:lineRule="atLeast"/>
        <w:rPr>
          <w:rFonts w:ascii="Arial" w:hAnsi="Arial" w:cs="Arial"/>
          <w:sz w:val="20"/>
          <w:szCs w:val="20"/>
        </w:rPr>
      </w:pPr>
      <w:r w:rsidRPr="006807A0">
        <w:rPr>
          <w:rFonts w:ascii="Arial" w:hAnsi="Arial" w:cs="Arial"/>
          <w:sz w:val="20"/>
          <w:szCs w:val="20"/>
        </w:rPr>
        <w:t>Sandra Kna</w:t>
      </w:r>
      <w:r w:rsidR="006807A0">
        <w:rPr>
          <w:rFonts w:ascii="Arial" w:hAnsi="Arial" w:cs="Arial"/>
          <w:sz w:val="20"/>
          <w:szCs w:val="20"/>
        </w:rPr>
        <w:t>uth, sandra.knauth@telekom.de</w:t>
      </w:r>
    </w:p>
    <w:p w:rsidR="00EA690B" w:rsidRDefault="00EA690B" w:rsidP="00EA690B">
      <w:pPr>
        <w:spacing w:after="0" w:line="300" w:lineRule="atLeast"/>
        <w:rPr>
          <w:rFonts w:ascii="Arial" w:hAnsi="Arial" w:cs="Arial"/>
          <w:sz w:val="20"/>
          <w:szCs w:val="20"/>
        </w:rPr>
      </w:pPr>
    </w:p>
    <w:p w:rsidR="00CA7ADC" w:rsidRDefault="00CA7ADC" w:rsidP="00EA690B">
      <w:pPr>
        <w:spacing w:after="0" w:line="300" w:lineRule="atLeast"/>
        <w:rPr>
          <w:rFonts w:ascii="Arial" w:hAnsi="Arial" w:cs="Arial"/>
          <w:sz w:val="20"/>
          <w:szCs w:val="20"/>
        </w:rPr>
      </w:pPr>
    </w:p>
    <w:p w:rsidR="00CA7ADC" w:rsidRDefault="00CA7ADC" w:rsidP="00EA690B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35096BDC">
            <wp:extent cx="4715275" cy="4391247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043" cy="4403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7ADC" w:rsidRDefault="00CA7ADC" w:rsidP="00EA690B">
      <w:pPr>
        <w:spacing w:after="0" w:line="300" w:lineRule="atLeast"/>
        <w:rPr>
          <w:rFonts w:ascii="Arial" w:hAnsi="Arial" w:cs="Arial"/>
          <w:sz w:val="20"/>
          <w:szCs w:val="20"/>
        </w:rPr>
      </w:pPr>
    </w:p>
    <w:p w:rsidR="00CA7ADC" w:rsidRDefault="00CA7ADC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  <w:br w:type="page"/>
      </w:r>
    </w:p>
    <w:p w:rsidR="00F423C5" w:rsidRDefault="00F423C5" w:rsidP="00EA690B">
      <w:pPr>
        <w:keepNext/>
        <w:keepLines/>
        <w:spacing w:before="240" w:after="0" w:line="300" w:lineRule="atLeast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</w:pPr>
    </w:p>
    <w:p w:rsidR="00EA690B" w:rsidRPr="00EA690B" w:rsidRDefault="00EA690B" w:rsidP="00EA690B">
      <w:pPr>
        <w:keepNext/>
        <w:keepLines/>
        <w:spacing w:before="240" w:after="0" w:line="300" w:lineRule="atLeast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</w:pPr>
      <w:r w:rsidRPr="00EA690B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  <w:t>Transportation</w:t>
      </w:r>
    </w:p>
    <w:p w:rsidR="00EA690B" w:rsidRPr="00EA690B" w:rsidRDefault="00EA690B" w:rsidP="00EA690B">
      <w:pPr>
        <w:spacing w:after="120" w:line="300" w:lineRule="atLeast"/>
        <w:rPr>
          <w:rFonts w:ascii="Arial" w:hAnsi="Arial" w:cs="Arial"/>
          <w:sz w:val="20"/>
          <w:szCs w:val="20"/>
          <w:lang w:val="en-US"/>
        </w:rPr>
      </w:pPr>
      <w:r w:rsidRPr="00EA690B">
        <w:rPr>
          <w:rFonts w:ascii="Arial" w:hAnsi="Arial" w:cs="Arial"/>
          <w:sz w:val="20"/>
          <w:szCs w:val="20"/>
          <w:lang w:val="en-US"/>
        </w:rPr>
        <w:t xml:space="preserve">How to reach Deutsche Telekom, S&amp;TI at </w:t>
      </w:r>
      <w:proofErr w:type="spellStart"/>
      <w:r w:rsidRPr="00EA690B">
        <w:rPr>
          <w:rFonts w:ascii="Arial" w:hAnsi="Arial" w:cs="Arial"/>
          <w:sz w:val="20"/>
          <w:szCs w:val="20"/>
          <w:lang w:val="en-US"/>
        </w:rPr>
        <w:t>Winterfeldtstr</w:t>
      </w:r>
      <w:proofErr w:type="spellEnd"/>
      <w:r w:rsidRPr="00EA690B">
        <w:rPr>
          <w:rFonts w:ascii="Arial" w:hAnsi="Arial" w:cs="Arial"/>
          <w:sz w:val="20"/>
          <w:szCs w:val="20"/>
          <w:lang w:val="en-US"/>
        </w:rPr>
        <w:t xml:space="preserve">. 21 in </w:t>
      </w:r>
      <w:proofErr w:type="gramStart"/>
      <w:r w:rsidRPr="00EA690B">
        <w:rPr>
          <w:rFonts w:ascii="Arial" w:hAnsi="Arial" w:cs="Arial"/>
          <w:sz w:val="20"/>
          <w:szCs w:val="20"/>
          <w:lang w:val="en-US"/>
        </w:rPr>
        <w:t>Berlin ?</w:t>
      </w:r>
      <w:proofErr w:type="gramEnd"/>
    </w:p>
    <w:p w:rsidR="00EA690B" w:rsidRPr="00EA690B" w:rsidRDefault="00EA690B" w:rsidP="006807A0">
      <w:pPr>
        <w:pStyle w:val="Listenabsatz"/>
        <w:numPr>
          <w:ilvl w:val="0"/>
          <w:numId w:val="2"/>
        </w:numPr>
        <w:spacing w:after="0" w:line="300" w:lineRule="atLeast"/>
        <w:rPr>
          <w:rFonts w:ascii="Arial" w:hAnsi="Arial" w:cs="Arial"/>
          <w:sz w:val="20"/>
          <w:szCs w:val="20"/>
          <w:lang w:val="en-US"/>
        </w:rPr>
      </w:pPr>
      <w:r w:rsidRPr="00EA690B">
        <w:rPr>
          <w:rFonts w:ascii="Arial" w:hAnsi="Arial" w:cs="Arial"/>
          <w:sz w:val="20"/>
          <w:szCs w:val="20"/>
          <w:lang w:val="en-US"/>
        </w:rPr>
        <w:t xml:space="preserve">For public transport look at </w:t>
      </w:r>
      <w:hyperlink r:id="rId8" w:history="1">
        <w:r w:rsidRPr="00EA690B">
          <w:rPr>
            <w:rFonts w:ascii="Arial" w:hAnsi="Arial" w:cs="Arial"/>
            <w:color w:val="0000FF" w:themeColor="hyperlink"/>
            <w:sz w:val="20"/>
            <w:szCs w:val="20"/>
            <w:u w:val="single"/>
            <w:lang w:val="en-US"/>
          </w:rPr>
          <w:t>https://fahrinfo.bvg.de/</w:t>
        </w:r>
      </w:hyperlink>
      <w:r w:rsidRPr="00EA690B">
        <w:rPr>
          <w:rFonts w:ascii="Arial" w:hAnsi="Arial" w:cs="Arial"/>
          <w:sz w:val="20"/>
          <w:szCs w:val="20"/>
          <w:lang w:val="en-US"/>
        </w:rPr>
        <w:t xml:space="preserve">.  </w:t>
      </w:r>
    </w:p>
    <w:p w:rsidR="00EA690B" w:rsidRPr="00EA690B" w:rsidRDefault="00EA690B" w:rsidP="00EA690B">
      <w:pPr>
        <w:keepNext/>
        <w:keepLines/>
        <w:spacing w:before="40" w:after="0" w:line="300" w:lineRule="atLeast"/>
        <w:outlineLvl w:val="1"/>
        <w:rPr>
          <w:rFonts w:asciiTheme="majorHAnsi" w:eastAsiaTheme="majorEastAsia" w:hAnsiTheme="majorHAnsi" w:cstheme="majorBidi"/>
          <w:color w:val="365F91" w:themeColor="accent1" w:themeShade="BF"/>
          <w:szCs w:val="26"/>
          <w:lang w:val="en-US"/>
        </w:rPr>
      </w:pPr>
      <w:r w:rsidRPr="00EA690B">
        <w:rPr>
          <w:rFonts w:asciiTheme="majorHAnsi" w:eastAsiaTheme="majorEastAsia" w:hAnsiTheme="majorHAnsi" w:cstheme="majorBidi"/>
          <w:color w:val="365F91" w:themeColor="accent1" w:themeShade="BF"/>
          <w:szCs w:val="26"/>
          <w:lang w:val="en-US"/>
        </w:rPr>
        <w:t xml:space="preserve">Example for coming via Airport </w:t>
      </w:r>
      <w:proofErr w:type="spellStart"/>
      <w:r w:rsidRPr="00EA690B">
        <w:rPr>
          <w:rFonts w:asciiTheme="majorHAnsi" w:eastAsiaTheme="majorEastAsia" w:hAnsiTheme="majorHAnsi" w:cstheme="majorBidi"/>
          <w:color w:val="365F91" w:themeColor="accent1" w:themeShade="BF"/>
          <w:szCs w:val="26"/>
          <w:lang w:val="en-US"/>
        </w:rPr>
        <w:t>Tegel</w:t>
      </w:r>
      <w:proofErr w:type="spellEnd"/>
      <w:r w:rsidRPr="00EA690B">
        <w:rPr>
          <w:rFonts w:asciiTheme="majorHAnsi" w:eastAsiaTheme="majorEastAsia" w:hAnsiTheme="majorHAnsi" w:cstheme="majorBidi"/>
          <w:color w:val="365F91" w:themeColor="accent1" w:themeShade="BF"/>
          <w:szCs w:val="26"/>
          <w:lang w:val="en-US"/>
        </w:rPr>
        <w:t xml:space="preserve">: </w:t>
      </w:r>
    </w:p>
    <w:p w:rsidR="00EA690B" w:rsidRPr="00EA690B" w:rsidRDefault="00EA690B" w:rsidP="00EA690B">
      <w:pPr>
        <w:spacing w:after="40" w:line="300" w:lineRule="atLeast"/>
        <w:rPr>
          <w:rFonts w:ascii="Arial" w:hAnsi="Arial" w:cs="Arial"/>
          <w:sz w:val="20"/>
          <w:szCs w:val="20"/>
        </w:rPr>
      </w:pPr>
      <w:r w:rsidRPr="00EA690B">
        <w:rPr>
          <w:rFonts w:ascii="Arial" w:hAnsi="Arial" w:cs="Arial"/>
          <w:sz w:val="20"/>
          <w:szCs w:val="20"/>
        </w:rPr>
        <w:t xml:space="preserve">Public Transport: </w:t>
      </w:r>
      <w:r w:rsidRPr="00EA690B">
        <w:rPr>
          <w:rFonts w:ascii="Arial" w:hAnsi="Arial" w:cs="Arial"/>
          <w:sz w:val="20"/>
          <w:szCs w:val="20"/>
        </w:rPr>
        <w:tab/>
        <w:t xml:space="preserve">Bus X9, </w:t>
      </w:r>
      <w:proofErr w:type="spellStart"/>
      <w:r w:rsidRPr="00EA690B">
        <w:rPr>
          <w:rFonts w:ascii="Arial" w:hAnsi="Arial" w:cs="Arial"/>
          <w:sz w:val="20"/>
          <w:szCs w:val="20"/>
        </w:rPr>
        <w:t>Direction</w:t>
      </w:r>
      <w:proofErr w:type="spellEnd"/>
      <w:r w:rsidRPr="00EA690B">
        <w:rPr>
          <w:rFonts w:ascii="Arial" w:hAnsi="Arial" w:cs="Arial"/>
          <w:sz w:val="20"/>
          <w:szCs w:val="20"/>
        </w:rPr>
        <w:t xml:space="preserve"> </w:t>
      </w:r>
      <w:r w:rsidR="006807A0">
        <w:rPr>
          <w:rFonts w:ascii="Arial" w:hAnsi="Arial" w:cs="Arial"/>
          <w:sz w:val="20"/>
          <w:szCs w:val="20"/>
        </w:rPr>
        <w:t>„</w:t>
      </w:r>
      <w:r w:rsidRPr="00EA690B">
        <w:rPr>
          <w:rFonts w:ascii="Arial" w:hAnsi="Arial" w:cs="Arial"/>
          <w:sz w:val="20"/>
          <w:szCs w:val="20"/>
        </w:rPr>
        <w:t>Zoologischer Garten</w:t>
      </w:r>
      <w:r w:rsidR="006807A0">
        <w:rPr>
          <w:rFonts w:ascii="Arial" w:hAnsi="Arial" w:cs="Arial"/>
          <w:sz w:val="20"/>
          <w:szCs w:val="20"/>
        </w:rPr>
        <w:t>“</w:t>
      </w:r>
      <w:r w:rsidRPr="00EA690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690B">
        <w:rPr>
          <w:rFonts w:ascii="Arial" w:hAnsi="Arial" w:cs="Arial"/>
          <w:sz w:val="20"/>
          <w:szCs w:val="20"/>
        </w:rPr>
        <w:t>leave</w:t>
      </w:r>
      <w:proofErr w:type="spellEnd"/>
      <w:r w:rsidRPr="00EA690B">
        <w:rPr>
          <w:rFonts w:ascii="Arial" w:hAnsi="Arial" w:cs="Arial"/>
          <w:sz w:val="20"/>
          <w:szCs w:val="20"/>
        </w:rPr>
        <w:t xml:space="preserve"> </w:t>
      </w:r>
      <w:r w:rsidR="006807A0">
        <w:rPr>
          <w:rFonts w:ascii="Arial" w:hAnsi="Arial" w:cs="Arial"/>
          <w:sz w:val="20"/>
          <w:szCs w:val="20"/>
        </w:rPr>
        <w:t>„</w:t>
      </w:r>
      <w:r w:rsidRPr="00EA690B">
        <w:rPr>
          <w:rFonts w:ascii="Arial" w:hAnsi="Arial" w:cs="Arial"/>
          <w:sz w:val="20"/>
          <w:szCs w:val="20"/>
        </w:rPr>
        <w:t>Ernst-Reuterplatz</w:t>
      </w:r>
      <w:r w:rsidR="006807A0">
        <w:rPr>
          <w:rFonts w:ascii="Arial" w:hAnsi="Arial" w:cs="Arial"/>
          <w:sz w:val="20"/>
          <w:szCs w:val="20"/>
        </w:rPr>
        <w:t>“</w:t>
      </w:r>
      <w:r w:rsidRPr="00EA690B">
        <w:rPr>
          <w:rFonts w:ascii="Arial" w:hAnsi="Arial" w:cs="Arial"/>
          <w:sz w:val="20"/>
          <w:szCs w:val="20"/>
        </w:rPr>
        <w:t xml:space="preserve"> -&gt; </w:t>
      </w:r>
    </w:p>
    <w:p w:rsidR="00EA690B" w:rsidRPr="00EA690B" w:rsidRDefault="00EA690B" w:rsidP="006807A0">
      <w:pPr>
        <w:spacing w:after="120" w:line="300" w:lineRule="atLeast"/>
        <w:ind w:left="708" w:right="-851"/>
        <w:rPr>
          <w:rFonts w:ascii="Arial" w:hAnsi="Arial" w:cs="Arial"/>
          <w:sz w:val="20"/>
          <w:szCs w:val="20"/>
          <w:lang w:val="en-US"/>
        </w:rPr>
      </w:pPr>
      <w:r w:rsidRPr="00EA690B">
        <w:rPr>
          <w:rFonts w:ascii="Arial" w:hAnsi="Arial" w:cs="Arial"/>
          <w:sz w:val="20"/>
          <w:szCs w:val="20"/>
        </w:rPr>
        <w:t xml:space="preserve">             </w:t>
      </w:r>
      <w:r w:rsidRPr="00EA690B">
        <w:rPr>
          <w:rFonts w:ascii="Arial" w:hAnsi="Arial" w:cs="Arial"/>
          <w:sz w:val="20"/>
          <w:szCs w:val="20"/>
        </w:rPr>
        <w:tab/>
      </w:r>
      <w:r w:rsidR="006807A0">
        <w:rPr>
          <w:rFonts w:ascii="Arial" w:hAnsi="Arial" w:cs="Arial"/>
          <w:sz w:val="20"/>
          <w:szCs w:val="20"/>
          <w:lang w:val="en-US"/>
        </w:rPr>
        <w:t>Underground</w:t>
      </w:r>
      <w:r w:rsidRPr="00EA690B">
        <w:rPr>
          <w:rFonts w:ascii="Arial" w:hAnsi="Arial" w:cs="Arial"/>
          <w:sz w:val="20"/>
          <w:szCs w:val="20"/>
          <w:lang w:val="en-US"/>
        </w:rPr>
        <w:t xml:space="preserve"> U2</w:t>
      </w:r>
      <w:r w:rsidR="006807A0">
        <w:rPr>
          <w:rFonts w:ascii="Arial" w:hAnsi="Arial" w:cs="Arial"/>
          <w:sz w:val="20"/>
          <w:szCs w:val="20"/>
          <w:lang w:val="en-US"/>
        </w:rPr>
        <w:t xml:space="preserve"> </w:t>
      </w:r>
      <w:r w:rsidRPr="00EA690B">
        <w:rPr>
          <w:rFonts w:ascii="Arial" w:hAnsi="Arial" w:cs="Arial"/>
          <w:sz w:val="20"/>
          <w:szCs w:val="20"/>
          <w:lang w:val="en-US"/>
        </w:rPr>
        <w:t>–</w:t>
      </w:r>
      <w:r w:rsidR="006807A0">
        <w:rPr>
          <w:rFonts w:ascii="Arial" w:hAnsi="Arial" w:cs="Arial"/>
          <w:sz w:val="20"/>
          <w:szCs w:val="20"/>
          <w:lang w:val="en-US"/>
        </w:rPr>
        <w:t xml:space="preserve"> </w:t>
      </w:r>
      <w:r w:rsidRPr="00EA690B">
        <w:rPr>
          <w:rFonts w:ascii="Arial" w:hAnsi="Arial" w:cs="Arial"/>
          <w:sz w:val="20"/>
          <w:szCs w:val="20"/>
          <w:lang w:val="en-US"/>
        </w:rPr>
        <w:t xml:space="preserve">Direction </w:t>
      </w:r>
      <w:r w:rsidR="006807A0">
        <w:rPr>
          <w:rFonts w:ascii="Arial" w:hAnsi="Arial" w:cs="Arial"/>
          <w:sz w:val="20"/>
          <w:szCs w:val="20"/>
          <w:lang w:val="en-US"/>
        </w:rPr>
        <w:t>“</w:t>
      </w:r>
      <w:proofErr w:type="spellStart"/>
      <w:r w:rsidRPr="00EA690B">
        <w:rPr>
          <w:rFonts w:ascii="Arial" w:hAnsi="Arial" w:cs="Arial"/>
          <w:sz w:val="20"/>
          <w:szCs w:val="20"/>
          <w:lang w:val="en-US"/>
        </w:rPr>
        <w:t>Pankow</w:t>
      </w:r>
      <w:proofErr w:type="spellEnd"/>
      <w:r w:rsidR="006807A0">
        <w:rPr>
          <w:rFonts w:ascii="Arial" w:hAnsi="Arial" w:cs="Arial"/>
          <w:sz w:val="20"/>
          <w:szCs w:val="20"/>
          <w:lang w:val="en-US"/>
        </w:rPr>
        <w:t>”</w:t>
      </w:r>
      <w:r w:rsidRPr="00EA690B">
        <w:rPr>
          <w:rFonts w:ascii="Arial" w:hAnsi="Arial" w:cs="Arial"/>
          <w:sz w:val="20"/>
          <w:szCs w:val="20"/>
          <w:lang w:val="en-US"/>
        </w:rPr>
        <w:t xml:space="preserve">, leave at </w:t>
      </w:r>
      <w:r w:rsidR="006807A0">
        <w:rPr>
          <w:rFonts w:ascii="Arial" w:hAnsi="Arial" w:cs="Arial"/>
          <w:sz w:val="20"/>
          <w:szCs w:val="20"/>
          <w:lang w:val="en-US"/>
        </w:rPr>
        <w:t>“</w:t>
      </w:r>
      <w:proofErr w:type="spellStart"/>
      <w:r w:rsidRPr="00EA690B">
        <w:rPr>
          <w:rFonts w:ascii="Arial" w:hAnsi="Arial" w:cs="Arial"/>
          <w:sz w:val="20"/>
          <w:szCs w:val="20"/>
          <w:lang w:val="en-US"/>
        </w:rPr>
        <w:t>Nollendorfplatz</w:t>
      </w:r>
      <w:proofErr w:type="spellEnd"/>
      <w:r w:rsidR="006807A0">
        <w:rPr>
          <w:rFonts w:ascii="Arial" w:hAnsi="Arial" w:cs="Arial"/>
          <w:sz w:val="20"/>
          <w:szCs w:val="20"/>
          <w:lang w:val="en-US"/>
        </w:rPr>
        <w:t>”</w:t>
      </w:r>
      <w:r w:rsidRPr="00EA690B">
        <w:rPr>
          <w:rFonts w:ascii="Arial" w:hAnsi="Arial" w:cs="Arial"/>
          <w:sz w:val="20"/>
          <w:szCs w:val="20"/>
          <w:lang w:val="en-US"/>
        </w:rPr>
        <w:t>, (ca. 40 min.,</w:t>
      </w:r>
      <w:r w:rsidR="006807A0">
        <w:rPr>
          <w:rFonts w:ascii="Arial" w:hAnsi="Arial" w:cs="Arial"/>
          <w:sz w:val="20"/>
          <w:szCs w:val="20"/>
          <w:lang w:val="en-US"/>
        </w:rPr>
        <w:t xml:space="preserve"> </w:t>
      </w:r>
      <w:r w:rsidRPr="00EA690B">
        <w:rPr>
          <w:rFonts w:ascii="Arial" w:hAnsi="Arial" w:cs="Arial"/>
          <w:sz w:val="20"/>
          <w:szCs w:val="20"/>
          <w:lang w:val="en-US"/>
        </w:rPr>
        <w:t>2</w:t>
      </w:r>
      <w:proofErr w:type="gramStart"/>
      <w:r w:rsidRPr="00EA690B">
        <w:rPr>
          <w:rFonts w:ascii="Arial" w:hAnsi="Arial" w:cs="Arial"/>
          <w:sz w:val="20"/>
          <w:szCs w:val="20"/>
          <w:lang w:val="en-US"/>
        </w:rPr>
        <w:t>,80</w:t>
      </w:r>
      <w:proofErr w:type="gramEnd"/>
      <w:r w:rsidRPr="00EA690B">
        <w:rPr>
          <w:rFonts w:ascii="Arial" w:hAnsi="Arial" w:cs="Arial"/>
          <w:sz w:val="20"/>
          <w:szCs w:val="20"/>
          <w:lang w:val="en-US"/>
        </w:rPr>
        <w:t>€)</w:t>
      </w:r>
    </w:p>
    <w:p w:rsidR="00EA690B" w:rsidRPr="00EA690B" w:rsidRDefault="00EA690B" w:rsidP="00EA690B">
      <w:pPr>
        <w:spacing w:after="120" w:line="300" w:lineRule="atLeast"/>
        <w:rPr>
          <w:rFonts w:ascii="Arial" w:hAnsi="Arial" w:cs="Arial"/>
          <w:sz w:val="20"/>
          <w:szCs w:val="20"/>
          <w:lang w:val="en-US"/>
        </w:rPr>
      </w:pPr>
      <w:r w:rsidRPr="00EA690B">
        <w:rPr>
          <w:rFonts w:ascii="Arial" w:hAnsi="Arial" w:cs="Arial"/>
          <w:sz w:val="20"/>
          <w:szCs w:val="20"/>
          <w:lang w:val="en-US"/>
        </w:rPr>
        <w:t xml:space="preserve">Taxi: 24 minutes, 32 € </w:t>
      </w:r>
    </w:p>
    <w:p w:rsidR="00EA690B" w:rsidRPr="00EA690B" w:rsidRDefault="00EA690B" w:rsidP="00EA690B">
      <w:pPr>
        <w:keepNext/>
        <w:keepLines/>
        <w:spacing w:before="40" w:after="0" w:line="300" w:lineRule="atLeast"/>
        <w:outlineLvl w:val="1"/>
        <w:rPr>
          <w:rFonts w:asciiTheme="majorHAnsi" w:eastAsiaTheme="majorEastAsia" w:hAnsiTheme="majorHAnsi" w:cstheme="majorBidi"/>
          <w:color w:val="365F91" w:themeColor="accent1" w:themeShade="BF"/>
          <w:szCs w:val="26"/>
          <w:lang w:val="en-US"/>
        </w:rPr>
      </w:pPr>
      <w:r w:rsidRPr="00EA690B">
        <w:rPr>
          <w:rFonts w:asciiTheme="majorHAnsi" w:eastAsiaTheme="majorEastAsia" w:hAnsiTheme="majorHAnsi" w:cstheme="majorBidi"/>
          <w:color w:val="365F91" w:themeColor="accent1" w:themeShade="BF"/>
          <w:szCs w:val="26"/>
          <w:lang w:val="en-US"/>
        </w:rPr>
        <w:t xml:space="preserve">Example for coming from Airport </w:t>
      </w:r>
      <w:proofErr w:type="spellStart"/>
      <w:r w:rsidRPr="00EA690B">
        <w:rPr>
          <w:rFonts w:asciiTheme="majorHAnsi" w:eastAsiaTheme="majorEastAsia" w:hAnsiTheme="majorHAnsi" w:cstheme="majorBidi"/>
          <w:color w:val="365F91" w:themeColor="accent1" w:themeShade="BF"/>
          <w:szCs w:val="26"/>
          <w:lang w:val="en-US"/>
        </w:rPr>
        <w:t>Sch</w:t>
      </w:r>
      <w:r w:rsidR="00CC5B21">
        <w:rPr>
          <w:rFonts w:asciiTheme="majorHAnsi" w:eastAsiaTheme="majorEastAsia" w:hAnsiTheme="majorHAnsi" w:cstheme="majorBidi"/>
          <w:color w:val="365F91" w:themeColor="accent1" w:themeShade="BF"/>
          <w:szCs w:val="26"/>
          <w:lang w:val="en-US"/>
        </w:rPr>
        <w:t>oe</w:t>
      </w:r>
      <w:r w:rsidRPr="00EA690B">
        <w:rPr>
          <w:rFonts w:asciiTheme="majorHAnsi" w:eastAsiaTheme="majorEastAsia" w:hAnsiTheme="majorHAnsi" w:cstheme="majorBidi"/>
          <w:color w:val="365F91" w:themeColor="accent1" w:themeShade="BF"/>
          <w:szCs w:val="26"/>
          <w:lang w:val="en-US"/>
        </w:rPr>
        <w:t>nefeld</w:t>
      </w:r>
      <w:proofErr w:type="spellEnd"/>
      <w:r w:rsidRPr="00EA690B">
        <w:rPr>
          <w:rFonts w:asciiTheme="majorHAnsi" w:eastAsiaTheme="majorEastAsia" w:hAnsiTheme="majorHAnsi" w:cstheme="majorBidi"/>
          <w:color w:val="365F91" w:themeColor="accent1" w:themeShade="BF"/>
          <w:szCs w:val="26"/>
          <w:lang w:val="en-US"/>
        </w:rPr>
        <w:t>:</w:t>
      </w:r>
    </w:p>
    <w:p w:rsidR="00EA690B" w:rsidRPr="00EA690B" w:rsidRDefault="00EA690B" w:rsidP="00EA690B">
      <w:pPr>
        <w:spacing w:after="40" w:line="300" w:lineRule="atLeast"/>
        <w:rPr>
          <w:rFonts w:ascii="Arial" w:hAnsi="Arial" w:cs="Arial"/>
          <w:sz w:val="20"/>
          <w:szCs w:val="20"/>
          <w:lang w:val="en-US"/>
        </w:rPr>
      </w:pPr>
      <w:r w:rsidRPr="00EA690B">
        <w:rPr>
          <w:rFonts w:ascii="Arial" w:hAnsi="Arial" w:cs="Arial"/>
          <w:sz w:val="20"/>
          <w:szCs w:val="20"/>
          <w:lang w:val="en-US"/>
        </w:rPr>
        <w:t xml:space="preserve"> Public Transport: Bus X7 or 171, Direction </w:t>
      </w:r>
      <w:r w:rsidR="00CC5B21">
        <w:rPr>
          <w:rFonts w:ascii="Arial" w:hAnsi="Arial" w:cs="Arial"/>
          <w:sz w:val="20"/>
          <w:szCs w:val="20"/>
          <w:lang w:val="en-US"/>
        </w:rPr>
        <w:t>“</w:t>
      </w:r>
      <w:r w:rsidRPr="00EA690B">
        <w:rPr>
          <w:rFonts w:ascii="Arial" w:hAnsi="Arial" w:cs="Arial"/>
          <w:sz w:val="20"/>
          <w:szCs w:val="20"/>
          <w:lang w:val="en-US"/>
        </w:rPr>
        <w:t>U Rudow</w:t>
      </w:r>
      <w:r w:rsidR="00CC5B21">
        <w:rPr>
          <w:rFonts w:ascii="Arial" w:hAnsi="Arial" w:cs="Arial"/>
          <w:sz w:val="20"/>
          <w:szCs w:val="20"/>
          <w:lang w:val="en-US"/>
        </w:rPr>
        <w:t>”</w:t>
      </w:r>
      <w:r w:rsidRPr="00EA690B">
        <w:rPr>
          <w:rFonts w:ascii="Arial" w:hAnsi="Arial" w:cs="Arial"/>
          <w:sz w:val="20"/>
          <w:szCs w:val="20"/>
          <w:lang w:val="en-US"/>
        </w:rPr>
        <w:t xml:space="preserve">, leave at </w:t>
      </w:r>
      <w:r w:rsidR="00CC5B21">
        <w:rPr>
          <w:rFonts w:ascii="Arial" w:hAnsi="Arial" w:cs="Arial"/>
          <w:sz w:val="20"/>
          <w:szCs w:val="20"/>
          <w:lang w:val="en-US"/>
        </w:rPr>
        <w:t>“</w:t>
      </w:r>
      <w:r w:rsidRPr="00EA690B">
        <w:rPr>
          <w:rFonts w:ascii="Arial" w:hAnsi="Arial" w:cs="Arial"/>
          <w:sz w:val="20"/>
          <w:szCs w:val="20"/>
          <w:lang w:val="en-US"/>
        </w:rPr>
        <w:t>U Rudow</w:t>
      </w:r>
      <w:r w:rsidR="00CC5B21">
        <w:rPr>
          <w:rFonts w:ascii="Arial" w:hAnsi="Arial" w:cs="Arial"/>
          <w:sz w:val="20"/>
          <w:szCs w:val="20"/>
          <w:lang w:val="en-US"/>
        </w:rPr>
        <w:t>”</w:t>
      </w:r>
      <w:r w:rsidRPr="00EA690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A690B" w:rsidRPr="00EA690B" w:rsidRDefault="00EA690B" w:rsidP="00EA690B">
      <w:pPr>
        <w:spacing w:after="40" w:line="300" w:lineRule="atLeast"/>
        <w:rPr>
          <w:rFonts w:ascii="Arial" w:hAnsi="Arial" w:cs="Arial"/>
          <w:sz w:val="20"/>
          <w:szCs w:val="20"/>
          <w:lang w:val="en-US"/>
        </w:rPr>
      </w:pPr>
      <w:r w:rsidRPr="00EA690B">
        <w:rPr>
          <w:rFonts w:ascii="Arial" w:hAnsi="Arial" w:cs="Arial"/>
          <w:sz w:val="20"/>
          <w:szCs w:val="20"/>
          <w:lang w:val="en-US"/>
        </w:rPr>
        <w:t xml:space="preserve">                              U-</w:t>
      </w:r>
      <w:proofErr w:type="spellStart"/>
      <w:r w:rsidRPr="00EA690B">
        <w:rPr>
          <w:rFonts w:ascii="Arial" w:hAnsi="Arial" w:cs="Arial"/>
          <w:sz w:val="20"/>
          <w:szCs w:val="20"/>
          <w:lang w:val="en-US"/>
        </w:rPr>
        <w:t>Bahn</w:t>
      </w:r>
      <w:proofErr w:type="spellEnd"/>
      <w:r w:rsidRPr="00EA690B">
        <w:rPr>
          <w:rFonts w:ascii="Arial" w:hAnsi="Arial" w:cs="Arial"/>
          <w:sz w:val="20"/>
          <w:szCs w:val="20"/>
          <w:lang w:val="en-US"/>
        </w:rPr>
        <w:t xml:space="preserve"> U7, Direction </w:t>
      </w:r>
      <w:r w:rsidR="00CC5B21">
        <w:rPr>
          <w:rFonts w:ascii="Arial" w:hAnsi="Arial" w:cs="Arial"/>
          <w:sz w:val="20"/>
          <w:szCs w:val="20"/>
          <w:lang w:val="en-US"/>
        </w:rPr>
        <w:t>“</w:t>
      </w:r>
      <w:proofErr w:type="spellStart"/>
      <w:r w:rsidRPr="00EA690B">
        <w:rPr>
          <w:rFonts w:ascii="Arial" w:hAnsi="Arial" w:cs="Arial"/>
          <w:sz w:val="20"/>
          <w:szCs w:val="20"/>
          <w:lang w:val="en-US"/>
        </w:rPr>
        <w:t>Rathaus</w:t>
      </w:r>
      <w:proofErr w:type="spellEnd"/>
      <w:r w:rsidRPr="00EA690B">
        <w:rPr>
          <w:rFonts w:ascii="Arial" w:hAnsi="Arial" w:cs="Arial"/>
          <w:sz w:val="20"/>
          <w:szCs w:val="20"/>
          <w:lang w:val="en-US"/>
        </w:rPr>
        <w:t xml:space="preserve"> Spandau</w:t>
      </w:r>
      <w:r w:rsidR="00CC5B21">
        <w:rPr>
          <w:rFonts w:ascii="Arial" w:hAnsi="Arial" w:cs="Arial"/>
          <w:sz w:val="20"/>
          <w:szCs w:val="20"/>
          <w:lang w:val="en-US"/>
        </w:rPr>
        <w:t>”</w:t>
      </w:r>
      <w:r w:rsidRPr="00EA690B">
        <w:rPr>
          <w:rFonts w:ascii="Arial" w:hAnsi="Arial" w:cs="Arial"/>
          <w:sz w:val="20"/>
          <w:szCs w:val="20"/>
          <w:lang w:val="en-US"/>
        </w:rPr>
        <w:t xml:space="preserve">, leave at </w:t>
      </w:r>
      <w:r w:rsidR="00CC5B21">
        <w:rPr>
          <w:rFonts w:ascii="Arial" w:hAnsi="Arial" w:cs="Arial"/>
          <w:sz w:val="20"/>
          <w:szCs w:val="20"/>
          <w:lang w:val="en-US"/>
        </w:rPr>
        <w:t>“</w:t>
      </w:r>
      <w:proofErr w:type="spellStart"/>
      <w:r w:rsidRPr="00EA690B">
        <w:rPr>
          <w:rFonts w:ascii="Arial" w:hAnsi="Arial" w:cs="Arial"/>
          <w:sz w:val="20"/>
          <w:szCs w:val="20"/>
          <w:lang w:val="en-US"/>
        </w:rPr>
        <w:t>Kleistpark</w:t>
      </w:r>
      <w:proofErr w:type="spellEnd"/>
      <w:r w:rsidR="00CC5B21">
        <w:rPr>
          <w:rFonts w:ascii="Arial" w:hAnsi="Arial" w:cs="Arial"/>
          <w:sz w:val="20"/>
          <w:szCs w:val="20"/>
          <w:lang w:val="en-US"/>
        </w:rPr>
        <w:t>”</w:t>
      </w:r>
      <w:r w:rsidRPr="00EA690B">
        <w:rPr>
          <w:rFonts w:ascii="Arial" w:hAnsi="Arial" w:cs="Arial"/>
          <w:sz w:val="20"/>
          <w:szCs w:val="20"/>
          <w:lang w:val="en-US"/>
        </w:rPr>
        <w:t xml:space="preserve">, change to </w:t>
      </w:r>
    </w:p>
    <w:p w:rsidR="00EA690B" w:rsidRPr="00EA690B" w:rsidRDefault="00EA690B" w:rsidP="00EA690B">
      <w:pPr>
        <w:spacing w:after="120" w:line="300" w:lineRule="atLeast"/>
        <w:rPr>
          <w:rFonts w:ascii="Arial" w:hAnsi="Arial" w:cs="Arial"/>
          <w:sz w:val="20"/>
          <w:szCs w:val="20"/>
          <w:lang w:val="en-US"/>
        </w:rPr>
      </w:pPr>
      <w:r w:rsidRPr="00EA690B">
        <w:rPr>
          <w:rFonts w:ascii="Arial" w:hAnsi="Arial" w:cs="Arial"/>
          <w:sz w:val="20"/>
          <w:szCs w:val="20"/>
          <w:lang w:val="en-US"/>
        </w:rPr>
        <w:t xml:space="preserve">                              Bus 187 Direction </w:t>
      </w:r>
      <w:r w:rsidR="00CC5B21">
        <w:rPr>
          <w:rFonts w:ascii="Arial" w:hAnsi="Arial" w:cs="Arial"/>
          <w:sz w:val="20"/>
          <w:szCs w:val="20"/>
          <w:lang w:val="en-US"/>
        </w:rPr>
        <w:t>“</w:t>
      </w:r>
      <w:r w:rsidRPr="00EA690B">
        <w:rPr>
          <w:rFonts w:ascii="Arial" w:hAnsi="Arial" w:cs="Arial"/>
          <w:sz w:val="20"/>
          <w:szCs w:val="20"/>
          <w:lang w:val="en-US"/>
        </w:rPr>
        <w:t xml:space="preserve">U </w:t>
      </w:r>
      <w:proofErr w:type="spellStart"/>
      <w:r w:rsidRPr="00EA690B">
        <w:rPr>
          <w:rFonts w:ascii="Arial" w:hAnsi="Arial" w:cs="Arial"/>
          <w:sz w:val="20"/>
          <w:szCs w:val="20"/>
          <w:lang w:val="en-US"/>
        </w:rPr>
        <w:t>Turmstraße</w:t>
      </w:r>
      <w:proofErr w:type="spellEnd"/>
      <w:r w:rsidR="00CC5B21">
        <w:rPr>
          <w:rFonts w:ascii="Arial" w:hAnsi="Arial" w:cs="Arial"/>
          <w:sz w:val="20"/>
          <w:szCs w:val="20"/>
          <w:lang w:val="en-US"/>
        </w:rPr>
        <w:t>”</w:t>
      </w:r>
      <w:r w:rsidRPr="00EA690B">
        <w:rPr>
          <w:rFonts w:ascii="Arial" w:hAnsi="Arial" w:cs="Arial"/>
          <w:sz w:val="20"/>
          <w:szCs w:val="20"/>
          <w:lang w:val="en-US"/>
        </w:rPr>
        <w:t xml:space="preserve">, leave at </w:t>
      </w:r>
      <w:r w:rsidR="00CC5B21">
        <w:rPr>
          <w:rFonts w:ascii="Arial" w:hAnsi="Arial" w:cs="Arial"/>
          <w:sz w:val="20"/>
          <w:szCs w:val="20"/>
          <w:lang w:val="en-US"/>
        </w:rPr>
        <w:t>“</w:t>
      </w:r>
      <w:proofErr w:type="spellStart"/>
      <w:r w:rsidRPr="00EA690B">
        <w:rPr>
          <w:rFonts w:ascii="Arial" w:hAnsi="Arial" w:cs="Arial"/>
          <w:sz w:val="20"/>
          <w:szCs w:val="20"/>
          <w:lang w:val="en-US"/>
        </w:rPr>
        <w:t>Goebenstraße</w:t>
      </w:r>
      <w:proofErr w:type="spellEnd"/>
      <w:r w:rsidR="00CC5B21">
        <w:rPr>
          <w:rFonts w:ascii="Arial" w:hAnsi="Arial" w:cs="Arial"/>
          <w:sz w:val="20"/>
          <w:szCs w:val="20"/>
          <w:lang w:val="en-US"/>
        </w:rPr>
        <w:t>"</w:t>
      </w:r>
      <w:r w:rsidRPr="00EA690B">
        <w:rPr>
          <w:rFonts w:ascii="Arial" w:hAnsi="Arial" w:cs="Arial"/>
          <w:sz w:val="20"/>
          <w:szCs w:val="20"/>
          <w:lang w:val="en-US"/>
        </w:rPr>
        <w:t>, (ca. 60 min., 3</w:t>
      </w:r>
      <w:proofErr w:type="gramStart"/>
      <w:r w:rsidRPr="00EA690B">
        <w:rPr>
          <w:rFonts w:ascii="Arial" w:hAnsi="Arial" w:cs="Arial"/>
          <w:sz w:val="20"/>
          <w:szCs w:val="20"/>
          <w:lang w:val="en-US"/>
        </w:rPr>
        <w:t>,10</w:t>
      </w:r>
      <w:proofErr w:type="gramEnd"/>
      <w:r w:rsidRPr="00EA690B">
        <w:rPr>
          <w:rFonts w:ascii="Arial" w:hAnsi="Arial" w:cs="Arial"/>
          <w:sz w:val="20"/>
          <w:szCs w:val="20"/>
          <w:lang w:val="en-US"/>
        </w:rPr>
        <w:t>€ )</w:t>
      </w:r>
    </w:p>
    <w:p w:rsidR="00EA690B" w:rsidRPr="00EA690B" w:rsidRDefault="00EA690B" w:rsidP="00EA690B">
      <w:pPr>
        <w:spacing w:after="120" w:line="300" w:lineRule="atLeast"/>
        <w:rPr>
          <w:rFonts w:ascii="Arial" w:hAnsi="Arial" w:cs="Arial"/>
          <w:sz w:val="20"/>
          <w:szCs w:val="20"/>
          <w:lang w:val="en-US"/>
        </w:rPr>
      </w:pPr>
      <w:r w:rsidRPr="00EA690B">
        <w:rPr>
          <w:rFonts w:ascii="Arial" w:hAnsi="Arial" w:cs="Arial"/>
          <w:sz w:val="20"/>
          <w:szCs w:val="20"/>
          <w:lang w:val="en-US"/>
        </w:rPr>
        <w:t>Taxi:  32 minutes, 40 €</w:t>
      </w:r>
    </w:p>
    <w:p w:rsidR="00CA7ADC" w:rsidRDefault="00CA7ADC" w:rsidP="00CA7ADC">
      <w:pPr>
        <w:keepNext/>
        <w:keepLines/>
        <w:spacing w:before="240" w:after="0" w:line="300" w:lineRule="atLeast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</w:pPr>
    </w:p>
    <w:p w:rsidR="00CA7ADC" w:rsidRPr="00EA690B" w:rsidRDefault="00CA7ADC" w:rsidP="00CA7ADC">
      <w:pPr>
        <w:keepNext/>
        <w:keepLines/>
        <w:spacing w:before="240" w:after="0" w:line="300" w:lineRule="atLeast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</w:pPr>
      <w:r w:rsidRPr="00EA690B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  <w:t>Accommodation</w:t>
      </w:r>
    </w:p>
    <w:p w:rsidR="00CA7ADC" w:rsidRPr="00EA690B" w:rsidRDefault="00CA7ADC" w:rsidP="00CA7ADC">
      <w:pPr>
        <w:spacing w:after="0" w:line="300" w:lineRule="atLeast"/>
        <w:rPr>
          <w:rFonts w:ascii="Arial" w:hAnsi="Arial" w:cs="Arial"/>
          <w:sz w:val="20"/>
          <w:szCs w:val="20"/>
          <w:lang w:val="en-US"/>
        </w:rPr>
      </w:pPr>
    </w:p>
    <w:p w:rsidR="00CA7ADC" w:rsidRPr="00EA690B" w:rsidRDefault="00CA7ADC" w:rsidP="00CA7ADC">
      <w:pPr>
        <w:spacing w:after="0" w:line="300" w:lineRule="atLeast"/>
        <w:rPr>
          <w:rFonts w:ascii="Arial" w:hAnsi="Arial" w:cs="Arial"/>
          <w:sz w:val="20"/>
          <w:szCs w:val="20"/>
          <w:lang w:val="en-US"/>
        </w:rPr>
      </w:pPr>
      <w:r w:rsidRPr="00EA690B">
        <w:rPr>
          <w:rFonts w:ascii="Arial" w:hAnsi="Arial" w:cs="Arial"/>
          <w:sz w:val="20"/>
          <w:szCs w:val="20"/>
          <w:lang w:val="en-US"/>
        </w:rPr>
        <w:t xml:space="preserve">Deutsche Telekom, S&amp;TI is not responsible for Hotel reservation. Please contact the hotel directly to make your reservation and any changes. We advise to book your hotel as soon as possible. </w:t>
      </w:r>
    </w:p>
    <w:p w:rsidR="00CA7ADC" w:rsidRPr="00EA690B" w:rsidRDefault="00CA7ADC" w:rsidP="00CA7ADC">
      <w:pPr>
        <w:spacing w:after="0" w:line="300" w:lineRule="atLeast"/>
        <w:rPr>
          <w:rFonts w:ascii="Arial" w:hAnsi="Arial" w:cs="Arial"/>
          <w:sz w:val="20"/>
          <w:szCs w:val="20"/>
          <w:lang w:val="en-US"/>
        </w:rPr>
      </w:pPr>
    </w:p>
    <w:p w:rsidR="00CA7ADC" w:rsidRPr="00EA690B" w:rsidRDefault="00CA7ADC" w:rsidP="00CA7ADC">
      <w:pPr>
        <w:spacing w:after="0" w:line="300" w:lineRule="atLeast"/>
        <w:rPr>
          <w:rFonts w:ascii="Arial" w:hAnsi="Arial" w:cs="Arial"/>
          <w:sz w:val="20"/>
          <w:szCs w:val="20"/>
        </w:rPr>
      </w:pPr>
      <w:r w:rsidRPr="00EA690B">
        <w:rPr>
          <w:rFonts w:ascii="Arial" w:hAnsi="Arial" w:cs="Arial"/>
          <w:sz w:val="20"/>
          <w:szCs w:val="20"/>
          <w:lang w:val="en-US"/>
        </w:rPr>
        <w:t xml:space="preserve">Find below a list with hotels and their distance to </w:t>
      </w:r>
      <w:proofErr w:type="spellStart"/>
      <w:r w:rsidRPr="00EA690B">
        <w:rPr>
          <w:rFonts w:ascii="Arial" w:hAnsi="Arial" w:cs="Arial"/>
          <w:sz w:val="20"/>
          <w:szCs w:val="20"/>
          <w:lang w:val="en-US"/>
        </w:rPr>
        <w:t>Winterfeldtstr</w:t>
      </w:r>
      <w:proofErr w:type="spellEnd"/>
      <w:r w:rsidRPr="00EA690B">
        <w:rPr>
          <w:rFonts w:ascii="Arial" w:hAnsi="Arial" w:cs="Arial"/>
          <w:sz w:val="20"/>
          <w:szCs w:val="20"/>
          <w:lang w:val="en-US"/>
        </w:rPr>
        <w:t xml:space="preserve">. </w:t>
      </w:r>
      <w:r w:rsidRPr="00EA690B">
        <w:rPr>
          <w:rFonts w:ascii="Arial" w:hAnsi="Arial" w:cs="Arial"/>
          <w:sz w:val="20"/>
          <w:szCs w:val="20"/>
        </w:rPr>
        <w:t>21</w:t>
      </w:r>
    </w:p>
    <w:p w:rsidR="00CA7ADC" w:rsidRPr="00EA690B" w:rsidRDefault="00CA7ADC" w:rsidP="00CA7ADC">
      <w:pPr>
        <w:spacing w:after="0" w:line="300" w:lineRule="atLeast"/>
        <w:rPr>
          <w:rFonts w:ascii="Arial" w:hAnsi="Arial" w:cs="Arial"/>
          <w:sz w:val="16"/>
          <w:szCs w:val="20"/>
        </w:rPr>
      </w:pPr>
    </w:p>
    <w:p w:rsidR="00CA7ADC" w:rsidRPr="004C5457" w:rsidRDefault="0084402B" w:rsidP="00CA7ADC">
      <w:pPr>
        <w:pStyle w:val="Listenabsatz"/>
        <w:numPr>
          <w:ilvl w:val="0"/>
          <w:numId w:val="2"/>
        </w:numPr>
        <w:spacing w:after="60" w:line="300" w:lineRule="atLeast"/>
        <w:rPr>
          <w:rFonts w:ascii="Arial" w:hAnsi="Arial" w:cs="Arial"/>
          <w:sz w:val="18"/>
          <w:szCs w:val="20"/>
        </w:rPr>
      </w:pPr>
      <w:hyperlink r:id="rId9" w:history="1">
        <w:r w:rsidR="00CA7ADC" w:rsidRPr="004C5457">
          <w:rPr>
            <w:rFonts w:ascii="Arial" w:hAnsi="Arial" w:cs="Arial"/>
            <w:color w:val="0000FF" w:themeColor="hyperlink"/>
            <w:sz w:val="18"/>
            <w:szCs w:val="20"/>
            <w:u w:val="single"/>
          </w:rPr>
          <w:t>www.hotel-potsdamerinn.com</w:t>
        </w:r>
      </w:hyperlink>
      <w:r w:rsidR="00CA7ADC">
        <w:rPr>
          <w:rFonts w:ascii="Arial" w:hAnsi="Arial" w:cs="Arial"/>
          <w:sz w:val="18"/>
          <w:szCs w:val="20"/>
        </w:rPr>
        <w:t>, 0,2 km,</w:t>
      </w:r>
    </w:p>
    <w:p w:rsidR="00CA7ADC" w:rsidRPr="004C5457" w:rsidRDefault="0084402B" w:rsidP="00CA7ADC">
      <w:pPr>
        <w:pStyle w:val="Listenabsatz"/>
        <w:numPr>
          <w:ilvl w:val="0"/>
          <w:numId w:val="2"/>
        </w:numPr>
        <w:spacing w:after="60" w:line="300" w:lineRule="atLeast"/>
        <w:rPr>
          <w:rFonts w:ascii="Arial" w:hAnsi="Arial" w:cs="Arial"/>
          <w:sz w:val="18"/>
          <w:szCs w:val="20"/>
        </w:rPr>
      </w:pPr>
      <w:hyperlink r:id="rId10" w:history="1">
        <w:r w:rsidR="00CA7ADC" w:rsidRPr="004C5457">
          <w:rPr>
            <w:rFonts w:ascii="Arial" w:hAnsi="Arial" w:cs="Arial"/>
            <w:color w:val="0000FF" w:themeColor="hyperlink"/>
            <w:sz w:val="18"/>
            <w:szCs w:val="20"/>
            <w:u w:val="single"/>
          </w:rPr>
          <w:t>www.hotel-michele.de</w:t>
        </w:r>
      </w:hyperlink>
      <w:r w:rsidR="00CA7ADC">
        <w:rPr>
          <w:rFonts w:ascii="Arial" w:hAnsi="Arial" w:cs="Arial"/>
          <w:sz w:val="18"/>
          <w:szCs w:val="20"/>
        </w:rPr>
        <w:t>, 0,26 km</w:t>
      </w:r>
    </w:p>
    <w:p w:rsidR="00CA7ADC" w:rsidRPr="004C5457" w:rsidRDefault="00CA7ADC" w:rsidP="00CA7ADC">
      <w:pPr>
        <w:pStyle w:val="Listenabsatz"/>
        <w:numPr>
          <w:ilvl w:val="0"/>
          <w:numId w:val="2"/>
        </w:numPr>
        <w:spacing w:after="60" w:line="300" w:lineRule="atLeast"/>
        <w:rPr>
          <w:rFonts w:ascii="Arial" w:hAnsi="Arial" w:cs="Arial"/>
          <w:sz w:val="18"/>
          <w:szCs w:val="20"/>
        </w:rPr>
      </w:pPr>
      <w:r w:rsidRPr="004C5457">
        <w:rPr>
          <w:rFonts w:ascii="Arial" w:hAnsi="Arial" w:cs="Arial"/>
          <w:sz w:val="18"/>
          <w:szCs w:val="20"/>
        </w:rPr>
        <w:t xml:space="preserve"> </w:t>
      </w:r>
      <w:hyperlink r:id="rId11" w:history="1">
        <w:r w:rsidRPr="004C5457">
          <w:rPr>
            <w:rFonts w:ascii="Arial" w:hAnsi="Arial" w:cs="Arial"/>
            <w:color w:val="0000FF" w:themeColor="hyperlink"/>
            <w:sz w:val="18"/>
            <w:szCs w:val="20"/>
            <w:u w:val="single"/>
          </w:rPr>
          <w:t>https://www.novum-hotels.de/hotel-aldea-berlin</w:t>
        </w:r>
      </w:hyperlink>
      <w:r w:rsidRPr="004C5457">
        <w:rPr>
          <w:rFonts w:ascii="Arial" w:hAnsi="Arial" w:cs="Arial"/>
          <w:sz w:val="18"/>
          <w:szCs w:val="20"/>
        </w:rPr>
        <w:t xml:space="preserve">, 0,3 km </w:t>
      </w:r>
    </w:p>
    <w:p w:rsidR="00CA7ADC" w:rsidRPr="004C5457" w:rsidRDefault="0084402B" w:rsidP="00CA7ADC">
      <w:pPr>
        <w:pStyle w:val="Listenabsatz"/>
        <w:numPr>
          <w:ilvl w:val="0"/>
          <w:numId w:val="2"/>
        </w:numPr>
        <w:spacing w:after="60" w:line="300" w:lineRule="atLeast"/>
        <w:rPr>
          <w:rFonts w:ascii="Arial" w:hAnsi="Arial" w:cs="Arial"/>
          <w:sz w:val="18"/>
          <w:szCs w:val="20"/>
        </w:rPr>
      </w:pPr>
      <w:hyperlink r:id="rId12" w:history="1">
        <w:r w:rsidR="00CA7ADC" w:rsidRPr="004C5457">
          <w:rPr>
            <w:rFonts w:ascii="Arial" w:hAnsi="Arial" w:cs="Arial"/>
            <w:color w:val="0000FF" w:themeColor="hyperlink"/>
            <w:sz w:val="18"/>
            <w:szCs w:val="20"/>
            <w:u w:val="single"/>
          </w:rPr>
          <w:t>https://www.novum-hotels.de/hotel-cityb-berlin</w:t>
        </w:r>
      </w:hyperlink>
      <w:r w:rsidR="00CA7ADC">
        <w:rPr>
          <w:rFonts w:ascii="Arial" w:hAnsi="Arial" w:cs="Arial"/>
          <w:sz w:val="18"/>
          <w:szCs w:val="20"/>
        </w:rPr>
        <w:t>, 0,4 km</w:t>
      </w:r>
    </w:p>
    <w:p w:rsidR="00CA7ADC" w:rsidRPr="004C5457" w:rsidRDefault="0084402B" w:rsidP="00CA7ADC">
      <w:pPr>
        <w:pStyle w:val="Listenabsatz"/>
        <w:numPr>
          <w:ilvl w:val="0"/>
          <w:numId w:val="2"/>
        </w:numPr>
        <w:spacing w:after="60" w:line="300" w:lineRule="atLeast"/>
        <w:rPr>
          <w:rFonts w:ascii="Arial" w:hAnsi="Arial" w:cs="Arial"/>
          <w:sz w:val="18"/>
          <w:szCs w:val="20"/>
        </w:rPr>
      </w:pPr>
      <w:hyperlink r:id="rId13" w:history="1">
        <w:r w:rsidR="00CA7ADC" w:rsidRPr="004C5457">
          <w:rPr>
            <w:rFonts w:ascii="Arial" w:hAnsi="Arial" w:cs="Arial"/>
            <w:color w:val="0000FF" w:themeColor="hyperlink"/>
            <w:sz w:val="18"/>
            <w:szCs w:val="20"/>
            <w:u w:val="single"/>
          </w:rPr>
          <w:t>https://lindemannhotels.de/hotel-berlin/lindemanns/</w:t>
        </w:r>
      </w:hyperlink>
      <w:r w:rsidR="00CA7ADC" w:rsidRPr="004C5457">
        <w:rPr>
          <w:rFonts w:ascii="Arial" w:hAnsi="Arial" w:cs="Arial"/>
          <w:sz w:val="18"/>
          <w:szCs w:val="20"/>
        </w:rPr>
        <w:t>, 0,4 km</w:t>
      </w:r>
    </w:p>
    <w:p w:rsidR="00CA7ADC" w:rsidRPr="004C5457" w:rsidRDefault="0084402B" w:rsidP="00CA7ADC">
      <w:pPr>
        <w:pStyle w:val="Listenabsatz"/>
        <w:numPr>
          <w:ilvl w:val="0"/>
          <w:numId w:val="2"/>
        </w:numPr>
        <w:spacing w:after="60" w:line="300" w:lineRule="atLeast"/>
        <w:rPr>
          <w:rFonts w:ascii="Arial" w:hAnsi="Arial" w:cs="Arial"/>
          <w:sz w:val="18"/>
          <w:szCs w:val="20"/>
        </w:rPr>
      </w:pPr>
      <w:hyperlink r:id="rId14" w:history="1">
        <w:r w:rsidR="00CA7ADC" w:rsidRPr="004C5457">
          <w:rPr>
            <w:rFonts w:ascii="Arial" w:hAnsi="Arial" w:cs="Arial"/>
            <w:color w:val="0000FF" w:themeColor="hyperlink"/>
            <w:sz w:val="18"/>
            <w:szCs w:val="20"/>
            <w:u w:val="single"/>
          </w:rPr>
          <w:t>http://hotel-sachsenhof-berlin.de</w:t>
        </w:r>
      </w:hyperlink>
      <w:r w:rsidR="00CA7ADC" w:rsidRPr="004C5457">
        <w:rPr>
          <w:rFonts w:ascii="Arial" w:hAnsi="Arial" w:cs="Arial"/>
          <w:sz w:val="18"/>
          <w:szCs w:val="20"/>
        </w:rPr>
        <w:t>, 0,7 km</w:t>
      </w:r>
    </w:p>
    <w:p w:rsidR="00CA7ADC" w:rsidRPr="004C5457" w:rsidRDefault="0084402B" w:rsidP="00CA7ADC">
      <w:pPr>
        <w:pStyle w:val="Listenabsatz"/>
        <w:numPr>
          <w:ilvl w:val="0"/>
          <w:numId w:val="2"/>
        </w:numPr>
        <w:spacing w:after="60" w:line="300" w:lineRule="atLeast"/>
        <w:rPr>
          <w:rFonts w:ascii="Arial" w:hAnsi="Arial" w:cs="Arial"/>
          <w:sz w:val="18"/>
          <w:szCs w:val="20"/>
        </w:rPr>
      </w:pPr>
      <w:hyperlink r:id="rId15" w:history="1">
        <w:r w:rsidR="00CA7ADC" w:rsidRPr="004C5457">
          <w:rPr>
            <w:rFonts w:ascii="Arial" w:hAnsi="Arial" w:cs="Arial"/>
            <w:color w:val="0000FF" w:themeColor="hyperlink"/>
            <w:sz w:val="18"/>
            <w:szCs w:val="20"/>
            <w:u w:val="single"/>
          </w:rPr>
          <w:t>www.ambiente-berlin.com</w:t>
        </w:r>
      </w:hyperlink>
      <w:r w:rsidR="00CA7ADC" w:rsidRPr="004C5457">
        <w:rPr>
          <w:rFonts w:ascii="Arial" w:hAnsi="Arial" w:cs="Arial"/>
          <w:sz w:val="18"/>
          <w:szCs w:val="20"/>
        </w:rPr>
        <w:t>, 0,7 km</w:t>
      </w:r>
    </w:p>
    <w:p w:rsidR="00CA7ADC" w:rsidRPr="004C5457" w:rsidRDefault="0084402B" w:rsidP="00CA7ADC">
      <w:pPr>
        <w:pStyle w:val="Listenabsatz"/>
        <w:numPr>
          <w:ilvl w:val="0"/>
          <w:numId w:val="2"/>
        </w:numPr>
        <w:spacing w:after="60" w:line="300" w:lineRule="atLeast"/>
        <w:rPr>
          <w:rFonts w:ascii="Arial" w:hAnsi="Arial" w:cs="Arial"/>
          <w:sz w:val="18"/>
          <w:szCs w:val="20"/>
        </w:rPr>
      </w:pPr>
      <w:hyperlink r:id="rId16" w:history="1">
        <w:r w:rsidR="00CA7ADC" w:rsidRPr="004C5457">
          <w:rPr>
            <w:rFonts w:ascii="Arial" w:hAnsi="Arial" w:cs="Arial"/>
            <w:color w:val="0000FF" w:themeColor="hyperlink"/>
            <w:sz w:val="18"/>
            <w:szCs w:val="20"/>
            <w:u w:val="single"/>
          </w:rPr>
          <w:t>http://residenz-begaswinkel.de/</w:t>
        </w:r>
      </w:hyperlink>
      <w:r w:rsidR="00CA7ADC" w:rsidRPr="004C5457">
        <w:rPr>
          <w:rFonts w:ascii="Arial" w:hAnsi="Arial" w:cs="Arial"/>
          <w:sz w:val="18"/>
          <w:szCs w:val="20"/>
        </w:rPr>
        <w:t>, 0,8 km</w:t>
      </w:r>
    </w:p>
    <w:p w:rsidR="00CA7ADC" w:rsidRPr="004C5457" w:rsidRDefault="0084402B" w:rsidP="00CA7ADC">
      <w:pPr>
        <w:pStyle w:val="Listenabsatz"/>
        <w:numPr>
          <w:ilvl w:val="0"/>
          <w:numId w:val="2"/>
        </w:numPr>
        <w:spacing w:after="60" w:line="300" w:lineRule="atLeast"/>
        <w:rPr>
          <w:rFonts w:ascii="Arial" w:hAnsi="Arial" w:cs="Arial"/>
          <w:sz w:val="18"/>
          <w:szCs w:val="20"/>
        </w:rPr>
      </w:pPr>
      <w:hyperlink r:id="rId17" w:history="1">
        <w:r w:rsidR="00CA7ADC" w:rsidRPr="004C5457">
          <w:rPr>
            <w:rFonts w:ascii="Arial" w:hAnsi="Arial" w:cs="Arial"/>
            <w:color w:val="0000FF" w:themeColor="hyperlink"/>
            <w:sz w:val="18"/>
            <w:szCs w:val="20"/>
            <w:u w:val="single"/>
          </w:rPr>
          <w:t>http://www.hotel-berlin.de/de/</w:t>
        </w:r>
      </w:hyperlink>
      <w:r w:rsidR="00CA7ADC" w:rsidRPr="004C5457">
        <w:rPr>
          <w:rFonts w:ascii="Arial" w:hAnsi="Arial" w:cs="Arial"/>
          <w:sz w:val="18"/>
          <w:szCs w:val="20"/>
        </w:rPr>
        <w:t>, 0,9 km</w:t>
      </w:r>
    </w:p>
    <w:p w:rsidR="00CA7ADC" w:rsidRPr="004C5457" w:rsidRDefault="0084402B" w:rsidP="00CA7ADC">
      <w:pPr>
        <w:pStyle w:val="Listenabsatz"/>
        <w:numPr>
          <w:ilvl w:val="0"/>
          <w:numId w:val="2"/>
        </w:numPr>
        <w:spacing w:after="60" w:line="300" w:lineRule="atLeast"/>
        <w:rPr>
          <w:rFonts w:ascii="Arial" w:hAnsi="Arial" w:cs="Arial"/>
          <w:sz w:val="18"/>
          <w:szCs w:val="20"/>
        </w:rPr>
      </w:pPr>
      <w:hyperlink r:id="rId18" w:history="1">
        <w:r w:rsidR="00CA7ADC" w:rsidRPr="004C5457">
          <w:rPr>
            <w:rFonts w:ascii="Arial" w:hAnsi="Arial" w:cs="Arial"/>
            <w:color w:val="0000FF" w:themeColor="hyperlink"/>
            <w:sz w:val="18"/>
            <w:szCs w:val="20"/>
            <w:u w:val="single"/>
          </w:rPr>
          <w:t>http://quentindesign.com/</w:t>
        </w:r>
      </w:hyperlink>
      <w:r w:rsidR="00CA7ADC" w:rsidRPr="004C5457">
        <w:rPr>
          <w:rFonts w:ascii="Arial" w:hAnsi="Arial" w:cs="Arial"/>
          <w:sz w:val="18"/>
          <w:szCs w:val="20"/>
        </w:rPr>
        <w:t xml:space="preserve">, </w:t>
      </w:r>
      <w:r w:rsidR="00CA7ADC">
        <w:rPr>
          <w:rFonts w:ascii="Arial" w:hAnsi="Arial" w:cs="Arial"/>
          <w:sz w:val="18"/>
          <w:szCs w:val="20"/>
        </w:rPr>
        <w:t>0,95 km</w:t>
      </w:r>
    </w:p>
    <w:p w:rsidR="00CA7ADC" w:rsidRPr="004C5457" w:rsidRDefault="0084402B" w:rsidP="00872BCA">
      <w:pPr>
        <w:pStyle w:val="Listenabsatz"/>
        <w:numPr>
          <w:ilvl w:val="0"/>
          <w:numId w:val="2"/>
        </w:numPr>
        <w:spacing w:after="60" w:line="300" w:lineRule="atLeast"/>
        <w:rPr>
          <w:rFonts w:ascii="Arial" w:hAnsi="Arial" w:cs="Arial"/>
          <w:sz w:val="18"/>
          <w:szCs w:val="20"/>
        </w:rPr>
      </w:pPr>
      <w:hyperlink r:id="rId19" w:history="1">
        <w:r w:rsidR="00872BCA" w:rsidRPr="00222FA2">
          <w:rPr>
            <w:rStyle w:val="Hyperlink"/>
            <w:rFonts w:ascii="Arial" w:hAnsi="Arial" w:cs="Arial"/>
            <w:sz w:val="18"/>
            <w:szCs w:val="20"/>
          </w:rPr>
          <w:t>https://www.accorhotels.com/de/hotel-9068-mercure-hotel-berlin-zentrum/index.shtml</w:t>
        </w:r>
      </w:hyperlink>
      <w:r w:rsidR="00872BCA">
        <w:rPr>
          <w:rFonts w:ascii="Arial" w:hAnsi="Arial" w:cs="Arial"/>
          <w:sz w:val="18"/>
          <w:szCs w:val="20"/>
        </w:rPr>
        <w:t xml:space="preserve"> </w:t>
      </w:r>
      <w:r w:rsidR="00CA7ADC" w:rsidRPr="004C5457">
        <w:rPr>
          <w:rFonts w:ascii="Arial" w:hAnsi="Arial" w:cs="Arial"/>
          <w:sz w:val="18"/>
          <w:szCs w:val="20"/>
        </w:rPr>
        <w:t>, 1,0 km</w:t>
      </w:r>
    </w:p>
    <w:p w:rsidR="00CA7ADC" w:rsidRPr="004C5457" w:rsidRDefault="0084402B" w:rsidP="00CA7ADC">
      <w:pPr>
        <w:pStyle w:val="Listenabsatz"/>
        <w:numPr>
          <w:ilvl w:val="0"/>
          <w:numId w:val="2"/>
        </w:numPr>
        <w:spacing w:after="60" w:line="300" w:lineRule="atLeast"/>
        <w:rPr>
          <w:rFonts w:ascii="Arial" w:hAnsi="Arial" w:cs="Arial"/>
          <w:sz w:val="18"/>
          <w:szCs w:val="20"/>
        </w:rPr>
      </w:pPr>
      <w:hyperlink r:id="rId20" w:history="1">
        <w:r w:rsidR="00CA7ADC" w:rsidRPr="004C5457">
          <w:rPr>
            <w:rFonts w:ascii="Arial" w:hAnsi="Arial" w:cs="Arial"/>
            <w:color w:val="0000FF" w:themeColor="hyperlink"/>
            <w:sz w:val="18"/>
            <w:szCs w:val="20"/>
            <w:u w:val="single"/>
          </w:rPr>
          <w:t>http://www.goldentulipberlin.de/de</w:t>
        </w:r>
      </w:hyperlink>
      <w:r w:rsidR="00CA7ADC" w:rsidRPr="004C5457">
        <w:rPr>
          <w:rFonts w:ascii="Arial" w:hAnsi="Arial" w:cs="Arial"/>
          <w:sz w:val="18"/>
          <w:szCs w:val="20"/>
        </w:rPr>
        <w:t>, 1,1 km</w:t>
      </w:r>
    </w:p>
    <w:p w:rsidR="00CA7ADC" w:rsidRDefault="0084402B" w:rsidP="00CA7ADC">
      <w:pPr>
        <w:pStyle w:val="Listenabsatz"/>
        <w:numPr>
          <w:ilvl w:val="0"/>
          <w:numId w:val="2"/>
        </w:numPr>
        <w:spacing w:after="60" w:line="300" w:lineRule="atLeast"/>
        <w:rPr>
          <w:rFonts w:ascii="Arial" w:hAnsi="Arial" w:cs="Arial"/>
          <w:sz w:val="18"/>
          <w:szCs w:val="20"/>
        </w:rPr>
      </w:pPr>
      <w:hyperlink r:id="rId21" w:history="1">
        <w:r w:rsidR="00CA7ADC" w:rsidRPr="004C5457">
          <w:rPr>
            <w:rFonts w:ascii="Arial" w:hAnsi="Arial" w:cs="Arial"/>
            <w:color w:val="0000FF" w:themeColor="hyperlink"/>
            <w:sz w:val="18"/>
            <w:szCs w:val="20"/>
            <w:u w:val="single"/>
          </w:rPr>
          <w:t>http://www.sylterhof-berlin.de/</w:t>
        </w:r>
      </w:hyperlink>
      <w:r w:rsidR="00CA7ADC" w:rsidRPr="004C5457">
        <w:rPr>
          <w:rFonts w:ascii="Arial" w:hAnsi="Arial" w:cs="Arial"/>
          <w:sz w:val="18"/>
          <w:szCs w:val="20"/>
        </w:rPr>
        <w:t>, 1,1 km</w:t>
      </w:r>
    </w:p>
    <w:p w:rsidR="00CA7ADC" w:rsidRPr="004C5457" w:rsidRDefault="0084402B" w:rsidP="00CA7ADC">
      <w:pPr>
        <w:pStyle w:val="Listenabsatz"/>
        <w:numPr>
          <w:ilvl w:val="0"/>
          <w:numId w:val="2"/>
        </w:numPr>
        <w:spacing w:after="60" w:line="300" w:lineRule="atLeast"/>
        <w:rPr>
          <w:rFonts w:ascii="Arial" w:hAnsi="Arial" w:cs="Arial"/>
          <w:sz w:val="18"/>
          <w:szCs w:val="20"/>
        </w:rPr>
      </w:pPr>
      <w:hyperlink r:id="rId22" w:history="1">
        <w:r w:rsidR="00CA7ADC" w:rsidRPr="004C5457">
          <w:rPr>
            <w:rFonts w:ascii="Arial" w:hAnsi="Arial" w:cs="Arial"/>
            <w:color w:val="0000FF" w:themeColor="hyperlink"/>
            <w:sz w:val="18"/>
            <w:szCs w:val="20"/>
            <w:u w:val="single"/>
          </w:rPr>
          <w:t>https://lindemannhotels.de/hotel-berlin/fjord-hotel-berlin</w:t>
        </w:r>
      </w:hyperlink>
      <w:r w:rsidR="00CA7ADC" w:rsidRPr="004C5457">
        <w:rPr>
          <w:rFonts w:ascii="Arial" w:hAnsi="Arial" w:cs="Arial"/>
          <w:sz w:val="18"/>
          <w:szCs w:val="20"/>
        </w:rPr>
        <w:t>, 1,1 km</w:t>
      </w:r>
    </w:p>
    <w:p w:rsidR="00CA7ADC" w:rsidRPr="004C5457" w:rsidRDefault="0084402B" w:rsidP="00CA7ADC">
      <w:pPr>
        <w:pStyle w:val="Listenabsatz"/>
        <w:numPr>
          <w:ilvl w:val="0"/>
          <w:numId w:val="2"/>
        </w:numPr>
        <w:spacing w:after="60" w:line="300" w:lineRule="atLeast"/>
        <w:rPr>
          <w:rFonts w:ascii="Arial" w:hAnsi="Arial" w:cs="Arial"/>
          <w:sz w:val="18"/>
          <w:szCs w:val="20"/>
        </w:rPr>
      </w:pPr>
      <w:hyperlink r:id="rId23" w:history="1">
        <w:r w:rsidR="00CA7ADC" w:rsidRPr="004C5457">
          <w:rPr>
            <w:rFonts w:ascii="Arial" w:hAnsi="Arial" w:cs="Arial"/>
            <w:color w:val="0000FF" w:themeColor="hyperlink"/>
            <w:sz w:val="18"/>
            <w:szCs w:val="20"/>
            <w:u w:val="single"/>
          </w:rPr>
          <w:t>http://www.altberlin-hotel.de/</w:t>
        </w:r>
      </w:hyperlink>
      <w:r w:rsidR="00CA7ADC" w:rsidRPr="004C5457">
        <w:rPr>
          <w:rFonts w:ascii="Arial" w:hAnsi="Arial" w:cs="Arial"/>
          <w:sz w:val="18"/>
          <w:szCs w:val="20"/>
        </w:rPr>
        <w:t>, 1,2 km</w:t>
      </w:r>
    </w:p>
    <w:p w:rsidR="00CA7ADC" w:rsidRPr="00A326F5" w:rsidRDefault="0084402B" w:rsidP="00CA7ADC">
      <w:pPr>
        <w:pStyle w:val="Listenabsatz"/>
        <w:numPr>
          <w:ilvl w:val="0"/>
          <w:numId w:val="2"/>
        </w:numPr>
        <w:spacing w:after="60" w:line="300" w:lineRule="atLeast"/>
        <w:rPr>
          <w:rFonts w:ascii="Arial" w:hAnsi="Arial" w:cs="Arial"/>
          <w:color w:val="0000FF" w:themeColor="hyperlink"/>
          <w:sz w:val="18"/>
          <w:szCs w:val="20"/>
          <w:u w:val="single"/>
        </w:rPr>
      </w:pPr>
      <w:hyperlink r:id="rId24" w:history="1">
        <w:r w:rsidR="00CA7ADC" w:rsidRPr="004C5457">
          <w:rPr>
            <w:rFonts w:ascii="Arial" w:hAnsi="Arial" w:cs="Arial"/>
            <w:color w:val="0000FF" w:themeColor="hyperlink"/>
            <w:sz w:val="18"/>
            <w:szCs w:val="20"/>
            <w:u w:val="single"/>
          </w:rPr>
          <w:t>http://www.riu.com</w:t>
        </w:r>
      </w:hyperlink>
      <w:r w:rsidR="00CA7ADC" w:rsidRPr="00A326F5">
        <w:rPr>
          <w:rFonts w:ascii="Arial" w:hAnsi="Arial" w:cs="Arial"/>
          <w:color w:val="0000FF" w:themeColor="hyperlink"/>
          <w:sz w:val="18"/>
          <w:szCs w:val="20"/>
          <w:u w:val="single"/>
        </w:rPr>
        <w:t>, 1,2 km</w:t>
      </w:r>
    </w:p>
    <w:p w:rsidR="00CA7ADC" w:rsidRPr="00A326F5" w:rsidRDefault="0084402B" w:rsidP="00CA7ADC">
      <w:pPr>
        <w:pStyle w:val="Listenabsatz"/>
        <w:numPr>
          <w:ilvl w:val="0"/>
          <w:numId w:val="2"/>
        </w:numPr>
        <w:spacing w:after="60" w:line="300" w:lineRule="atLeast"/>
        <w:rPr>
          <w:rFonts w:ascii="Arial" w:hAnsi="Arial" w:cs="Arial"/>
          <w:color w:val="0000FF" w:themeColor="hyperlink"/>
          <w:sz w:val="18"/>
          <w:szCs w:val="20"/>
          <w:u w:val="single"/>
        </w:rPr>
      </w:pPr>
      <w:hyperlink r:id="rId25" w:history="1">
        <w:r w:rsidR="00CA7ADC" w:rsidRPr="004C5457">
          <w:rPr>
            <w:rFonts w:ascii="Arial" w:hAnsi="Arial" w:cs="Arial"/>
            <w:color w:val="0000FF" w:themeColor="hyperlink"/>
            <w:sz w:val="18"/>
            <w:szCs w:val="20"/>
            <w:u w:val="single"/>
          </w:rPr>
          <w:t>http://www.esplanade.de</w:t>
        </w:r>
      </w:hyperlink>
      <w:r w:rsidR="00CA7ADC">
        <w:rPr>
          <w:rFonts w:ascii="Arial" w:hAnsi="Arial" w:cs="Arial"/>
          <w:color w:val="0000FF" w:themeColor="hyperlink"/>
          <w:sz w:val="18"/>
          <w:szCs w:val="20"/>
          <w:u w:val="single"/>
        </w:rPr>
        <w:t xml:space="preserve"> </w:t>
      </w:r>
      <w:r w:rsidR="00CA7ADC" w:rsidRPr="00EA690B">
        <w:rPr>
          <w:rFonts w:ascii="Arial" w:hAnsi="Arial" w:cs="Arial"/>
          <w:sz w:val="18"/>
          <w:szCs w:val="20"/>
        </w:rPr>
        <w:t>, 1,3 km</w:t>
      </w:r>
    </w:p>
    <w:p w:rsidR="00CA7ADC" w:rsidRPr="00EA690B" w:rsidRDefault="00365AAC" w:rsidP="00365AAC">
      <w:pPr>
        <w:pStyle w:val="Listenabsatz"/>
        <w:numPr>
          <w:ilvl w:val="0"/>
          <w:numId w:val="2"/>
        </w:numPr>
        <w:spacing w:after="60" w:line="300" w:lineRule="atLeast"/>
        <w:rPr>
          <w:rFonts w:ascii="Arial" w:hAnsi="Arial" w:cs="Arial"/>
          <w:sz w:val="18"/>
          <w:szCs w:val="20"/>
        </w:rPr>
      </w:pPr>
      <w:r w:rsidRPr="00365AAC">
        <w:rPr>
          <w:rFonts w:ascii="Arial" w:hAnsi="Arial" w:cs="Arial"/>
          <w:color w:val="0000FF" w:themeColor="hyperlink"/>
          <w:sz w:val="18"/>
          <w:szCs w:val="20"/>
          <w:u w:val="single"/>
        </w:rPr>
        <w:t xml:space="preserve">https://www.accorhotels.com/de/hotel-4988-mercure-hotel-berlin-mitte/index.shtml </w:t>
      </w:r>
      <w:r w:rsidR="00CA7ADC" w:rsidRPr="00EA690B">
        <w:rPr>
          <w:rFonts w:ascii="Arial" w:hAnsi="Arial" w:cs="Arial"/>
          <w:sz w:val="18"/>
          <w:szCs w:val="20"/>
        </w:rPr>
        <w:t>1,6 km</w:t>
      </w:r>
    </w:p>
    <w:p w:rsidR="00CA7ADC" w:rsidRPr="00EA690B" w:rsidRDefault="00CA7ADC" w:rsidP="00EA690B">
      <w:pPr>
        <w:spacing w:after="120" w:line="300" w:lineRule="atLeast"/>
        <w:rPr>
          <w:rFonts w:ascii="Arial" w:hAnsi="Arial" w:cs="Arial"/>
          <w:sz w:val="20"/>
          <w:szCs w:val="20"/>
        </w:rPr>
      </w:pPr>
    </w:p>
    <w:p w:rsidR="00EA690B" w:rsidRPr="00EA690B" w:rsidRDefault="00EA690B" w:rsidP="00EA690B">
      <w:pPr>
        <w:spacing w:after="0" w:line="300" w:lineRule="atLeast"/>
        <w:rPr>
          <w:rFonts w:ascii="Arial" w:hAnsi="Arial" w:cs="Arial"/>
          <w:sz w:val="20"/>
          <w:szCs w:val="24"/>
        </w:rPr>
      </w:pPr>
    </w:p>
    <w:p w:rsidR="00EA690B" w:rsidRPr="00EA690B" w:rsidRDefault="00EA690B" w:rsidP="00EA690B">
      <w:pPr>
        <w:spacing w:after="0" w:line="300" w:lineRule="atLeast"/>
        <w:rPr>
          <w:rFonts w:ascii="Arial" w:hAnsi="Arial" w:cs="Arial"/>
          <w:sz w:val="20"/>
          <w:szCs w:val="24"/>
        </w:rPr>
      </w:pPr>
    </w:p>
    <w:p w:rsidR="00EA690B" w:rsidRPr="00EA690B" w:rsidRDefault="00EA690B" w:rsidP="00EA690B">
      <w:pPr>
        <w:keepNext/>
        <w:keepLines/>
        <w:spacing w:before="240" w:after="0" w:line="300" w:lineRule="atLeast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</w:pPr>
      <w:r w:rsidRPr="00EA690B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  <w:t>Visa Information</w:t>
      </w:r>
    </w:p>
    <w:p w:rsidR="00EA690B" w:rsidRPr="00EA690B" w:rsidRDefault="00EA690B" w:rsidP="00EA690B">
      <w:pPr>
        <w:spacing w:after="0" w:line="300" w:lineRule="atLeast"/>
        <w:rPr>
          <w:rFonts w:ascii="Arial" w:hAnsi="Arial" w:cs="Arial"/>
          <w:sz w:val="20"/>
          <w:szCs w:val="24"/>
          <w:lang w:val="en-US"/>
        </w:rPr>
      </w:pPr>
    </w:p>
    <w:p w:rsidR="00EA690B" w:rsidRPr="00EA690B" w:rsidRDefault="00EA690B" w:rsidP="00EA690B">
      <w:pPr>
        <w:spacing w:after="0" w:line="300" w:lineRule="atLeast"/>
        <w:rPr>
          <w:rFonts w:ascii="Arial" w:hAnsi="Arial" w:cs="Arial"/>
          <w:sz w:val="20"/>
          <w:szCs w:val="24"/>
          <w:lang w:val="en-US"/>
        </w:rPr>
      </w:pPr>
    </w:p>
    <w:p w:rsidR="00EA690B" w:rsidRPr="00EA690B" w:rsidRDefault="00EA690B" w:rsidP="00EA690B">
      <w:pPr>
        <w:spacing w:after="12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</w:pPr>
      <w:r w:rsidRPr="00EA690B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>PLEASE NOTE: LETTERS MAY TAKE SOME DAYS TO BE PROCESSED.</w:t>
      </w:r>
    </w:p>
    <w:p w:rsidR="00EA690B" w:rsidRPr="00EA690B" w:rsidRDefault="00EA690B" w:rsidP="00EA690B">
      <w:pPr>
        <w:spacing w:after="12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</w:pPr>
      <w:r w:rsidRPr="00EA690B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>LET US KNOW</w:t>
      </w:r>
      <w:proofErr w:type="gramStart"/>
      <w:r w:rsidRPr="00EA690B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>,</w:t>
      </w:r>
      <w:proofErr w:type="gramEnd"/>
      <w:r w:rsidRPr="00EA690B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 xml:space="preserve"> IF HARD COPIES OF THE LETTERS WOULD BE REQUIRED. </w:t>
      </w:r>
    </w:p>
    <w:p w:rsidR="00EA690B" w:rsidRPr="00EA690B" w:rsidRDefault="00EA690B" w:rsidP="00EA690B">
      <w:pPr>
        <w:spacing w:after="12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</w:pPr>
      <w:r w:rsidRPr="00EA690B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>OTHERWISE, WE WILL SENT THE LETTERS VIA EMAIL ONLY.</w:t>
      </w:r>
    </w:p>
    <w:p w:rsidR="00EA690B" w:rsidRPr="00EA690B" w:rsidRDefault="00EA690B" w:rsidP="00EA690B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8D477E" w:rsidRDefault="00EA690B" w:rsidP="008D477E">
      <w:pPr>
        <w:spacing w:after="0" w:line="300" w:lineRule="atLeast"/>
        <w:jc w:val="both"/>
        <w:rPr>
          <w:rFonts w:ascii="Arial" w:hAnsi="Arial" w:cs="Arial"/>
          <w:sz w:val="20"/>
          <w:szCs w:val="24"/>
          <w:lang w:val="en-GB"/>
        </w:rPr>
      </w:pPr>
      <w:r w:rsidRPr="00EA690B">
        <w:rPr>
          <w:rFonts w:ascii="Arial" w:hAnsi="Arial" w:cs="Arial"/>
          <w:sz w:val="20"/>
          <w:szCs w:val="24"/>
          <w:lang w:val="en-GB"/>
        </w:rPr>
        <w:t xml:space="preserve">Please contact Sandra Knauth (email: sandra.knauth@telekom.de) or Bernhard Feiten </w:t>
      </w:r>
      <w:r w:rsidRPr="00EA690B">
        <w:rPr>
          <w:rFonts w:ascii="Arial" w:hAnsi="Arial" w:cs="Arial"/>
          <w:sz w:val="20"/>
          <w:szCs w:val="24"/>
          <w:lang w:val="en-GB"/>
        </w:rPr>
        <w:br/>
        <w:t>(</w:t>
      </w:r>
      <w:r w:rsidR="008D477E">
        <w:rPr>
          <w:rFonts w:ascii="Arial" w:hAnsi="Arial" w:cs="Arial"/>
          <w:sz w:val="20"/>
          <w:szCs w:val="24"/>
          <w:lang w:val="en-GB"/>
        </w:rPr>
        <w:t>E-</w:t>
      </w:r>
      <w:r w:rsidRPr="00EA690B">
        <w:rPr>
          <w:rFonts w:ascii="Arial" w:hAnsi="Arial" w:cs="Arial"/>
          <w:sz w:val="20"/>
          <w:szCs w:val="24"/>
          <w:lang w:val="en-GB"/>
        </w:rPr>
        <w:t>mail: bernhard.feiten@telekom.de) with reference to VQEG/ITU-SG12Q44 meeting if you require a personal letter of invitation for a visa application.</w:t>
      </w:r>
    </w:p>
    <w:p w:rsidR="008D477E" w:rsidRDefault="008D477E" w:rsidP="008D477E">
      <w:pPr>
        <w:spacing w:after="0" w:line="300" w:lineRule="atLeast"/>
        <w:jc w:val="both"/>
        <w:rPr>
          <w:rFonts w:ascii="Arial" w:hAnsi="Arial" w:cs="Arial"/>
          <w:sz w:val="20"/>
          <w:szCs w:val="24"/>
          <w:lang w:val="en-GB"/>
        </w:rPr>
      </w:pPr>
    </w:p>
    <w:p w:rsidR="00EA690B" w:rsidRPr="00EA690B" w:rsidRDefault="00EA690B" w:rsidP="008D477E">
      <w:pPr>
        <w:spacing w:after="0" w:line="300" w:lineRule="atLeast"/>
        <w:jc w:val="both"/>
        <w:rPr>
          <w:rFonts w:ascii="Arial" w:hAnsi="Arial" w:cs="Arial"/>
          <w:sz w:val="20"/>
          <w:szCs w:val="24"/>
          <w:lang w:val="en-GB"/>
        </w:rPr>
      </w:pPr>
      <w:r w:rsidRPr="00EA690B">
        <w:rPr>
          <w:rFonts w:ascii="Arial" w:hAnsi="Arial" w:cs="Arial"/>
          <w:sz w:val="20"/>
          <w:szCs w:val="24"/>
          <w:lang w:val="en-GB"/>
        </w:rPr>
        <w:t>Your email must include the following information (and any other information you need in the letter) in order for it to be processed:</w:t>
      </w:r>
    </w:p>
    <w:p w:rsidR="00EA690B" w:rsidRPr="00EA690B" w:rsidRDefault="00EA690B" w:rsidP="00EA690B">
      <w:pPr>
        <w:spacing w:after="0" w:line="300" w:lineRule="atLeast"/>
        <w:rPr>
          <w:rFonts w:ascii="Arial" w:hAnsi="Arial" w:cs="Arial"/>
          <w:sz w:val="20"/>
          <w:szCs w:val="24"/>
          <w:lang w:val="en-GB"/>
        </w:rPr>
      </w:pPr>
    </w:p>
    <w:p w:rsidR="00EA690B" w:rsidRPr="008D477E" w:rsidRDefault="00EA690B" w:rsidP="008D477E">
      <w:pPr>
        <w:pStyle w:val="Listenabsatz"/>
        <w:numPr>
          <w:ilvl w:val="0"/>
          <w:numId w:val="3"/>
        </w:numPr>
        <w:spacing w:after="0" w:line="300" w:lineRule="atLeast"/>
        <w:rPr>
          <w:rFonts w:ascii="Arial" w:hAnsi="Arial" w:cs="Arial"/>
          <w:sz w:val="20"/>
          <w:szCs w:val="24"/>
          <w:lang w:val="en-GB"/>
        </w:rPr>
      </w:pPr>
      <w:r w:rsidRPr="008D477E">
        <w:rPr>
          <w:rFonts w:ascii="Arial" w:hAnsi="Arial" w:cs="Arial"/>
          <w:sz w:val="20"/>
          <w:szCs w:val="24"/>
          <w:lang w:val="en-GB"/>
        </w:rPr>
        <w:t xml:space="preserve">Family name (last name): </w:t>
      </w:r>
    </w:p>
    <w:p w:rsidR="00EA690B" w:rsidRPr="008D477E" w:rsidRDefault="00EA690B" w:rsidP="008D477E">
      <w:pPr>
        <w:pStyle w:val="Listenabsatz"/>
        <w:numPr>
          <w:ilvl w:val="0"/>
          <w:numId w:val="3"/>
        </w:numPr>
        <w:spacing w:after="0" w:line="300" w:lineRule="atLeast"/>
        <w:rPr>
          <w:rFonts w:ascii="Arial" w:hAnsi="Arial" w:cs="Arial"/>
          <w:sz w:val="20"/>
          <w:szCs w:val="24"/>
          <w:lang w:val="en-GB"/>
        </w:rPr>
      </w:pPr>
      <w:r w:rsidRPr="008D477E">
        <w:rPr>
          <w:rFonts w:ascii="Arial" w:hAnsi="Arial" w:cs="Arial"/>
          <w:sz w:val="20"/>
          <w:szCs w:val="24"/>
          <w:lang w:val="en-GB"/>
        </w:rPr>
        <w:t xml:space="preserve">Forename (first name): </w:t>
      </w:r>
    </w:p>
    <w:p w:rsidR="00EA690B" w:rsidRPr="008D477E" w:rsidRDefault="00EA690B" w:rsidP="008D477E">
      <w:pPr>
        <w:pStyle w:val="Listenabsatz"/>
        <w:numPr>
          <w:ilvl w:val="0"/>
          <w:numId w:val="3"/>
        </w:numPr>
        <w:spacing w:after="0" w:line="300" w:lineRule="atLeast"/>
        <w:rPr>
          <w:rFonts w:ascii="Arial" w:hAnsi="Arial" w:cs="Arial"/>
          <w:sz w:val="20"/>
          <w:szCs w:val="24"/>
          <w:lang w:val="en-GB"/>
        </w:rPr>
      </w:pPr>
      <w:r w:rsidRPr="008D477E">
        <w:rPr>
          <w:rFonts w:ascii="Arial" w:hAnsi="Arial" w:cs="Arial"/>
          <w:sz w:val="20"/>
          <w:szCs w:val="24"/>
          <w:lang w:val="en-GB"/>
        </w:rPr>
        <w:t xml:space="preserve">Birth date (month/date/year): </w:t>
      </w:r>
    </w:p>
    <w:p w:rsidR="00EA690B" w:rsidRPr="008D477E" w:rsidRDefault="00EA690B" w:rsidP="008D477E">
      <w:pPr>
        <w:pStyle w:val="Listenabsatz"/>
        <w:numPr>
          <w:ilvl w:val="0"/>
          <w:numId w:val="3"/>
        </w:numPr>
        <w:spacing w:after="0" w:line="300" w:lineRule="atLeast"/>
        <w:rPr>
          <w:rFonts w:ascii="Arial" w:hAnsi="Arial" w:cs="Arial"/>
          <w:sz w:val="20"/>
          <w:szCs w:val="24"/>
          <w:lang w:val="en-GB"/>
        </w:rPr>
      </w:pPr>
      <w:r w:rsidRPr="008D477E">
        <w:rPr>
          <w:rFonts w:ascii="Arial" w:hAnsi="Arial" w:cs="Arial"/>
          <w:sz w:val="20"/>
          <w:szCs w:val="24"/>
          <w:lang w:val="en-GB"/>
        </w:rPr>
        <w:t xml:space="preserve">Passport number, date and place of issue, expiry date: </w:t>
      </w:r>
    </w:p>
    <w:p w:rsidR="00EA690B" w:rsidRPr="008D477E" w:rsidRDefault="00EA690B" w:rsidP="008D477E">
      <w:pPr>
        <w:pStyle w:val="Listenabsatz"/>
        <w:numPr>
          <w:ilvl w:val="0"/>
          <w:numId w:val="3"/>
        </w:numPr>
        <w:spacing w:after="0" w:line="300" w:lineRule="atLeast"/>
        <w:rPr>
          <w:rFonts w:ascii="Arial" w:hAnsi="Arial" w:cs="Arial"/>
          <w:sz w:val="20"/>
          <w:szCs w:val="24"/>
          <w:lang w:val="en-GB"/>
        </w:rPr>
      </w:pPr>
      <w:r w:rsidRPr="008D477E">
        <w:rPr>
          <w:rFonts w:ascii="Arial" w:hAnsi="Arial" w:cs="Arial"/>
          <w:sz w:val="20"/>
          <w:szCs w:val="24"/>
          <w:lang w:val="en-GB"/>
        </w:rPr>
        <w:t xml:space="preserve">Gender: </w:t>
      </w:r>
    </w:p>
    <w:p w:rsidR="00EA690B" w:rsidRPr="008D477E" w:rsidRDefault="00EA690B" w:rsidP="008D477E">
      <w:pPr>
        <w:pStyle w:val="Listenabsatz"/>
        <w:numPr>
          <w:ilvl w:val="0"/>
          <w:numId w:val="3"/>
        </w:numPr>
        <w:spacing w:after="0" w:line="300" w:lineRule="atLeast"/>
        <w:rPr>
          <w:rFonts w:ascii="Arial" w:hAnsi="Arial" w:cs="Arial"/>
          <w:sz w:val="20"/>
          <w:szCs w:val="24"/>
          <w:lang w:val="en-GB"/>
        </w:rPr>
      </w:pPr>
      <w:r w:rsidRPr="008D477E">
        <w:rPr>
          <w:rFonts w:ascii="Arial" w:hAnsi="Arial" w:cs="Arial"/>
          <w:sz w:val="20"/>
          <w:szCs w:val="24"/>
          <w:lang w:val="en-GB"/>
        </w:rPr>
        <w:t xml:space="preserve">Company name: </w:t>
      </w:r>
    </w:p>
    <w:p w:rsidR="00EA690B" w:rsidRPr="008D477E" w:rsidRDefault="00EA690B" w:rsidP="008D477E">
      <w:pPr>
        <w:pStyle w:val="Listenabsatz"/>
        <w:numPr>
          <w:ilvl w:val="0"/>
          <w:numId w:val="3"/>
        </w:numPr>
        <w:spacing w:after="0" w:line="300" w:lineRule="atLeast"/>
        <w:rPr>
          <w:rFonts w:ascii="Arial" w:hAnsi="Arial" w:cs="Arial"/>
          <w:sz w:val="20"/>
          <w:szCs w:val="24"/>
          <w:lang w:val="en-GB"/>
        </w:rPr>
      </w:pPr>
      <w:r w:rsidRPr="008D477E">
        <w:rPr>
          <w:rFonts w:ascii="Arial" w:hAnsi="Arial" w:cs="Arial"/>
          <w:sz w:val="20"/>
          <w:szCs w:val="24"/>
          <w:lang w:val="en-GB"/>
        </w:rPr>
        <w:t xml:space="preserve">Postal Code: </w:t>
      </w:r>
    </w:p>
    <w:p w:rsidR="00EA690B" w:rsidRPr="008D477E" w:rsidRDefault="00EA690B" w:rsidP="008D477E">
      <w:pPr>
        <w:pStyle w:val="Listenabsatz"/>
        <w:numPr>
          <w:ilvl w:val="0"/>
          <w:numId w:val="3"/>
        </w:numPr>
        <w:spacing w:after="0" w:line="300" w:lineRule="atLeast"/>
        <w:rPr>
          <w:rFonts w:ascii="Arial" w:hAnsi="Arial" w:cs="Arial"/>
          <w:sz w:val="20"/>
          <w:szCs w:val="24"/>
          <w:lang w:val="en-GB"/>
        </w:rPr>
      </w:pPr>
      <w:r w:rsidRPr="008D477E">
        <w:rPr>
          <w:rFonts w:ascii="Arial" w:hAnsi="Arial" w:cs="Arial"/>
          <w:sz w:val="20"/>
          <w:szCs w:val="24"/>
          <w:lang w:val="en-GB"/>
        </w:rPr>
        <w:t>Country:</w:t>
      </w:r>
    </w:p>
    <w:p w:rsidR="00EA690B" w:rsidRPr="00EA690B" w:rsidRDefault="00EA690B" w:rsidP="00EA690B">
      <w:pPr>
        <w:spacing w:after="0" w:line="300" w:lineRule="atLeast"/>
        <w:rPr>
          <w:rFonts w:ascii="Arial" w:hAnsi="Arial" w:cs="Arial"/>
          <w:sz w:val="20"/>
          <w:szCs w:val="24"/>
          <w:lang w:val="en-GB"/>
        </w:rPr>
      </w:pPr>
    </w:p>
    <w:p w:rsidR="00EA690B" w:rsidRPr="00EA690B" w:rsidRDefault="00EA690B" w:rsidP="00EA690B">
      <w:pPr>
        <w:spacing w:after="0" w:line="300" w:lineRule="atLeast"/>
        <w:rPr>
          <w:rFonts w:ascii="Arial" w:hAnsi="Arial" w:cs="Arial"/>
          <w:sz w:val="20"/>
          <w:szCs w:val="24"/>
          <w:lang w:val="en-GB"/>
        </w:rPr>
      </w:pPr>
    </w:p>
    <w:p w:rsidR="00EA690B" w:rsidRPr="00EA690B" w:rsidRDefault="00EA690B" w:rsidP="00EA690B">
      <w:pPr>
        <w:spacing w:after="12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</w:pPr>
      <w:r w:rsidRPr="00EA690B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>PLEASE VERIFY THAT ALL INFORMATION IS ACCURATE AND WILL BE VALID AT THE TIME OF THE MEETING.</w:t>
      </w:r>
    </w:p>
    <w:p w:rsidR="00EA690B" w:rsidRPr="00EA690B" w:rsidRDefault="00EA690B" w:rsidP="00EA690B">
      <w:pPr>
        <w:spacing w:after="0" w:line="300" w:lineRule="atLeast"/>
        <w:rPr>
          <w:rFonts w:ascii="Arial" w:hAnsi="Arial" w:cs="Arial"/>
          <w:sz w:val="20"/>
          <w:szCs w:val="24"/>
          <w:lang w:val="en-GB"/>
        </w:rPr>
      </w:pPr>
    </w:p>
    <w:p w:rsidR="00A1616D" w:rsidRPr="00EA690B" w:rsidRDefault="00A1616D" w:rsidP="00C403D5">
      <w:pPr>
        <w:rPr>
          <w:lang w:val="en-GB"/>
        </w:rPr>
      </w:pPr>
    </w:p>
    <w:sectPr w:rsidR="00A1616D" w:rsidRPr="00EA690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02B" w:rsidRDefault="0084402B" w:rsidP="00C403D5">
      <w:pPr>
        <w:spacing w:after="0" w:line="240" w:lineRule="auto"/>
      </w:pPr>
      <w:r>
        <w:separator/>
      </w:r>
    </w:p>
  </w:endnote>
  <w:endnote w:type="continuationSeparator" w:id="0">
    <w:p w:rsidR="0084402B" w:rsidRDefault="0084402B" w:rsidP="00C4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3D5" w:rsidRDefault="00C403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3D5" w:rsidRDefault="00C403D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3D5" w:rsidRDefault="00C403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02B" w:rsidRDefault="0084402B" w:rsidP="00C403D5">
      <w:pPr>
        <w:spacing w:after="0" w:line="240" w:lineRule="auto"/>
      </w:pPr>
      <w:r>
        <w:separator/>
      </w:r>
    </w:p>
  </w:footnote>
  <w:footnote w:type="continuationSeparator" w:id="0">
    <w:p w:rsidR="0084402B" w:rsidRDefault="0084402B" w:rsidP="00C4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3D5" w:rsidRDefault="00C403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3D5" w:rsidRDefault="003E395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D161826" wp14:editId="03A96BA9">
          <wp:simplePos x="0" y="0"/>
          <wp:positionH relativeFrom="page">
            <wp:posOffset>1257300</wp:posOffset>
          </wp:positionH>
          <wp:positionV relativeFrom="page">
            <wp:posOffset>457200</wp:posOffset>
          </wp:positionV>
          <wp:extent cx="6030480" cy="414529"/>
          <wp:effectExtent l="19050" t="0" r="8370" b="0"/>
          <wp:wrapNone/>
          <wp:docPr id="1" name="Grafik 0" descr="T_Logo_3C_INT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_Logo_3C_INT_Bri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480" cy="414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3D5" w:rsidRDefault="00C403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E72"/>
    <w:multiLevelType w:val="hybridMultilevel"/>
    <w:tmpl w:val="C9D6C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F0882"/>
    <w:multiLevelType w:val="hybridMultilevel"/>
    <w:tmpl w:val="25325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1036A"/>
    <w:multiLevelType w:val="hybridMultilevel"/>
    <w:tmpl w:val="518CD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D5"/>
    <w:rsid w:val="001249AC"/>
    <w:rsid w:val="00274C0E"/>
    <w:rsid w:val="00365AAC"/>
    <w:rsid w:val="003E3953"/>
    <w:rsid w:val="004C5457"/>
    <w:rsid w:val="006807A0"/>
    <w:rsid w:val="008225D2"/>
    <w:rsid w:val="0084402B"/>
    <w:rsid w:val="00862F63"/>
    <w:rsid w:val="008661DE"/>
    <w:rsid w:val="00872BCA"/>
    <w:rsid w:val="008D477E"/>
    <w:rsid w:val="009B3616"/>
    <w:rsid w:val="00A1616D"/>
    <w:rsid w:val="00A326F5"/>
    <w:rsid w:val="00B41B03"/>
    <w:rsid w:val="00C403D5"/>
    <w:rsid w:val="00CA7ADC"/>
    <w:rsid w:val="00CC5B21"/>
    <w:rsid w:val="00D234BE"/>
    <w:rsid w:val="00E7420C"/>
    <w:rsid w:val="00EA690B"/>
    <w:rsid w:val="00F423C5"/>
    <w:rsid w:val="00F4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E85D0-8B65-42FB-B84A-195E0804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03D5"/>
  </w:style>
  <w:style w:type="paragraph" w:styleId="Fuzeile">
    <w:name w:val="footer"/>
    <w:basedOn w:val="Standard"/>
    <w:link w:val="FuzeileZchn"/>
    <w:uiPriority w:val="99"/>
    <w:unhideWhenUsed/>
    <w:rsid w:val="00C4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03D5"/>
  </w:style>
  <w:style w:type="paragraph" w:styleId="Listenabsatz">
    <w:name w:val="List Paragraph"/>
    <w:basedOn w:val="Standard"/>
    <w:uiPriority w:val="34"/>
    <w:qFormat/>
    <w:rsid w:val="006807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C5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hrinfo.bvg.de/" TargetMode="External"/><Relationship Id="rId13" Type="http://schemas.openxmlformats.org/officeDocument/2006/relationships/hyperlink" Target="https://lindemannhotels.de/hotel-berlin/lindemanns/" TargetMode="External"/><Relationship Id="rId18" Type="http://schemas.openxmlformats.org/officeDocument/2006/relationships/hyperlink" Target="http://quentindesign.com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sylterhof-berlin.de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novum-hotels.de/hotel-cityb-berlin" TargetMode="External"/><Relationship Id="rId17" Type="http://schemas.openxmlformats.org/officeDocument/2006/relationships/hyperlink" Target="http://www.hotel-berlin.de/de/" TargetMode="External"/><Relationship Id="rId25" Type="http://schemas.openxmlformats.org/officeDocument/2006/relationships/hyperlink" Target="http://www.esplanade.de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esidenz-begaswinkel.de/" TargetMode="External"/><Relationship Id="rId20" Type="http://schemas.openxmlformats.org/officeDocument/2006/relationships/hyperlink" Target="http://www.goldentulipberlin.de/de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vum-hotels.de/hotel-aldea-berlin" TargetMode="External"/><Relationship Id="rId24" Type="http://schemas.openxmlformats.org/officeDocument/2006/relationships/hyperlink" Target="http://www.riu.co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mbiente-berlin.com" TargetMode="External"/><Relationship Id="rId23" Type="http://schemas.openxmlformats.org/officeDocument/2006/relationships/hyperlink" Target="http://www.altberlin-hotel.de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hotel-michele.de" TargetMode="External"/><Relationship Id="rId19" Type="http://schemas.openxmlformats.org/officeDocument/2006/relationships/hyperlink" Target="https://www.accorhotels.com/de/hotel-9068-mercure-hotel-berlin-zentrum/index.shtml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hotel-potsdamerinn.com" TargetMode="External"/><Relationship Id="rId14" Type="http://schemas.openxmlformats.org/officeDocument/2006/relationships/hyperlink" Target="http://hotel-sachsenhof-berlin.de" TargetMode="External"/><Relationship Id="rId22" Type="http://schemas.openxmlformats.org/officeDocument/2006/relationships/hyperlink" Target="https://lindemannhotels.de/hotel-berlin/fjord-hotel-berlin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T-Labs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Sandra.Knauth@telekom.de</dc:creator>
  <cp:keywords/>
  <dc:description/>
  <cp:lastModifiedBy>Knauth.Sandra</cp:lastModifiedBy>
  <cp:revision>18</cp:revision>
  <dcterms:created xsi:type="dcterms:W3CDTF">2019-01-16T16:52:00Z</dcterms:created>
  <dcterms:modified xsi:type="dcterms:W3CDTF">2019-01-16T17:28:00Z</dcterms:modified>
</cp:coreProperties>
</file>